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2C" w:rsidRPr="00884E2C" w:rsidRDefault="00884E2C" w:rsidP="00884E2C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884E2C">
        <w:rPr>
          <w:rFonts w:ascii="標楷體" w:eastAsia="標楷體" w:hAnsi="標楷體"/>
          <w:sz w:val="40"/>
          <w:szCs w:val="40"/>
        </w:rPr>
        <w:t>獎勵輔導造林之對象獎勵金之額度</w:t>
      </w:r>
    </w:p>
    <w:p w:rsidR="00884E2C" w:rsidRPr="00884E2C" w:rsidRDefault="00884E2C">
      <w:pPr>
        <w:rPr>
          <w:rFonts w:ascii="標楷體" w:eastAsia="標楷體" w:hAnsi="標楷體" w:hint="eastAsia"/>
          <w:sz w:val="32"/>
          <w:szCs w:val="32"/>
        </w:rPr>
      </w:pPr>
      <w:r w:rsidRPr="00884E2C">
        <w:rPr>
          <w:rFonts w:ascii="標楷體" w:eastAsia="標楷體" w:hAnsi="標楷體"/>
          <w:sz w:val="32"/>
          <w:szCs w:val="32"/>
        </w:rPr>
        <w:t xml:space="preserve">獎勵輔導造林之對象如下： </w:t>
      </w:r>
    </w:p>
    <w:p w:rsidR="00884E2C" w:rsidRPr="00884E2C" w:rsidRDefault="00884E2C" w:rsidP="00884E2C">
      <w:pPr>
        <w:ind w:firstLineChars="133" w:firstLine="426"/>
        <w:rPr>
          <w:rFonts w:ascii="標楷體" w:eastAsia="標楷體" w:hAnsi="標楷體" w:hint="eastAsia"/>
          <w:sz w:val="32"/>
          <w:szCs w:val="32"/>
        </w:rPr>
      </w:pPr>
      <w:r w:rsidRPr="00884E2C">
        <w:rPr>
          <w:rFonts w:ascii="標楷體" w:eastAsia="標楷體" w:hAnsi="標楷體"/>
          <w:sz w:val="32"/>
          <w:szCs w:val="32"/>
        </w:rPr>
        <w:t xml:space="preserve">一、私有林地之所有人。 </w:t>
      </w:r>
    </w:p>
    <w:p w:rsidR="00884E2C" w:rsidRPr="00884E2C" w:rsidRDefault="00884E2C" w:rsidP="00884E2C">
      <w:pPr>
        <w:ind w:leftChars="177" w:le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"00884E2C">
        <w:rPr>
          <w:rFonts w:ascii="標楷體" w:eastAsia="標楷體" w:hAnsi="標楷體"/>
          <w:sz w:val="32"/>
          <w:szCs w:val="32"/>
        </w:rPr>
        <w:t>二、原住民保留地之所有人或具原住民身分之原住民保留地合法使用人。</w:t>
      </w:r>
    </w:p>
    <w:p w:rsidR="00884E2C" w:rsidRPr="00884E2C" w:rsidRDefault="00884E2C" w:rsidP="00884E2C">
      <w:pPr>
        <w:ind w:leftChars="119" w:left="990" w:hangingChars="220" w:hanging="704"/>
        <w:rPr>
          <w:rFonts w:ascii="標楷體" w:eastAsia="標楷體" w:hAnsi="標楷體" w:hint="eastAsia"/>
          <w:sz w:val="32"/>
          <w:szCs w:val="32"/>
        </w:rPr>
      </w:pPr>
      <w:r w:rsidRPr="00884E2C">
        <w:rPr>
          <w:rFonts w:ascii="標楷體" w:eastAsia="標楷體" w:hAnsi="標楷體"/>
          <w:sz w:val="32"/>
          <w:szCs w:val="32"/>
        </w:rPr>
        <w:t xml:space="preserve"> 三、於山坡地範圍內農牧用地上實施造林之土地所有人或合法使用人。</w:t>
      </w:r>
    </w:p>
    <w:p w:rsidR="00884E2C" w:rsidRPr="00884E2C" w:rsidRDefault="00884E2C" w:rsidP="00884E2C">
      <w:pPr>
        <w:ind w:firstLineChars="88" w:firstLine="282"/>
        <w:rPr>
          <w:rFonts w:ascii="標楷體" w:eastAsia="標楷體" w:hAnsi="標楷體" w:hint="eastAsia"/>
          <w:sz w:val="32"/>
          <w:szCs w:val="32"/>
        </w:rPr>
      </w:pPr>
      <w:r w:rsidRPr="00884E2C">
        <w:rPr>
          <w:rFonts w:ascii="標楷體" w:eastAsia="標楷體" w:hAnsi="標楷體"/>
          <w:sz w:val="32"/>
          <w:szCs w:val="32"/>
        </w:rPr>
        <w:t xml:space="preserve"> 四、依本法第四條所定視為森林所有人者。 </w:t>
      </w:r>
    </w:p>
    <w:p w:rsidR="00884E2C" w:rsidRPr="00884E2C" w:rsidRDefault="00884E2C" w:rsidP="00884E2C">
      <w:pPr>
        <w:ind w:leftChars="177" w:le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"00884E2C">
        <w:rPr>
          <w:rFonts w:ascii="標楷體" w:eastAsia="標楷體" w:hAnsi="標楷體"/>
          <w:sz w:val="32"/>
          <w:szCs w:val="32"/>
        </w:rPr>
        <w:t xml:space="preserve">五、於其他依法得做林業使用地區實施造林之土地合法使用人。 </w:t>
      </w:r>
    </w:p>
    <w:p w:rsidR="00884E2C" w:rsidRPr="00884E2C" w:rsidRDefault="00884E2C">
      <w:pPr>
        <w:rPr>
          <w:rFonts w:ascii="標楷體" w:eastAsia="標楷體" w:hAnsi="標楷體" w:hint="eastAsia"/>
          <w:sz w:val="32"/>
          <w:szCs w:val="32"/>
        </w:rPr>
      </w:pPr>
      <w:r w:rsidRPr="00884E2C">
        <w:rPr>
          <w:rFonts w:ascii="標楷體" w:eastAsia="標楷體" w:hAnsi="標楷體"/>
          <w:sz w:val="32"/>
          <w:szCs w:val="32"/>
        </w:rPr>
        <w:t xml:space="preserve">造林獎勵金之額度如下： </w:t>
      </w:r>
    </w:p>
    <w:p w:rsidR="00884E2C" w:rsidRPr="00884E2C" w:rsidRDefault="00884E2C" w:rsidP="00884E2C">
      <w:pPr>
        <w:ind w:firstLineChars="133" w:firstLine="426"/>
        <w:rPr>
          <w:rFonts w:ascii="標楷體" w:eastAsia="標楷體" w:hAnsi="標楷體" w:hint="eastAsia"/>
          <w:sz w:val="32"/>
          <w:szCs w:val="32"/>
        </w:rPr>
      </w:pPr>
      <w:r w:rsidRPr="00884E2C">
        <w:rPr>
          <w:rFonts w:ascii="標楷體" w:eastAsia="標楷體" w:hAnsi="標楷體"/>
          <w:sz w:val="32"/>
          <w:szCs w:val="32"/>
        </w:rPr>
        <w:t xml:space="preserve">一、第一年每公頃新臺幣十二萬元。 </w:t>
      </w:r>
    </w:p>
    <w:p w:rsidR="00884E2C" w:rsidRPr="00884E2C" w:rsidRDefault="00884E2C" w:rsidP="00884E2C">
      <w:pPr>
        <w:ind w:firstLineChars="133" w:firstLine="426"/>
        <w:rPr>
          <w:rFonts w:ascii="標楷體" w:eastAsia="標楷體" w:hAnsi="標楷體" w:hint="eastAsia"/>
          <w:sz w:val="32"/>
          <w:szCs w:val="32"/>
        </w:rPr>
      </w:pPr>
      <w:r w:rsidRPr="00884E2C">
        <w:rPr>
          <w:rFonts w:ascii="標楷體" w:eastAsia="標楷體" w:hAnsi="標楷體"/>
          <w:sz w:val="32"/>
          <w:szCs w:val="32"/>
        </w:rPr>
        <w:t xml:space="preserve">二、第二年至第六年，每年每公頃新臺幣四萬元。 </w:t>
      </w:r>
    </w:p>
    <w:p w:rsidR="0066385D" w:rsidRPr="00884E2C" w:rsidRDefault="00884E2C" w:rsidP="00884E2C">
      <w:pPr>
        <w:ind w:firstLineChars="133" w:firstLine="426"/>
        <w:rPr>
          <w:rFonts w:ascii="標楷體" w:eastAsia="標楷體" w:hAnsi="標楷體"/>
          <w:sz w:val="32"/>
          <w:szCs w:val="32"/>
        </w:rPr>
      </w:pPr>
      <w:r w:rsidRPr="00884E2C">
        <w:rPr>
          <w:rFonts w:ascii="標楷體" w:eastAsia="標楷體" w:hAnsi="標楷體"/>
          <w:sz w:val="32"/>
          <w:szCs w:val="32"/>
        </w:rPr>
        <w:t>三、第七年至第二十年，每年每公頃新臺幣二萬元</w:t>
      </w:r>
    </w:p>
    <w:sectPr w:rsidR="0066385D" w:rsidRPr="00884E2C" w:rsidSect="006638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E2C"/>
    <w:rsid w:val="0066385D"/>
    <w:rsid w:val="0088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2022-01-27T00:50:00Z</dcterms:created>
  <dcterms:modified xsi:type="dcterms:W3CDTF">2022-01-27T00:54:00Z</dcterms:modified>
</cp:coreProperties>
</file>