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1CF6" w14:textId="77777777" w:rsidR="00FD4102" w:rsidRDefault="00FD4102" w:rsidP="00FD4102">
      <w:pPr>
        <w:pStyle w:val="ae"/>
        <w:ind w:left="1317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mc:AlternateContent>
          <mc:Choice Requires="wps">
            <w:drawing>
              <wp:inline distT="0" distB="0" distL="0" distR="0" wp14:anchorId="1423ED43" wp14:editId="4151D11F">
                <wp:extent cx="914400" cy="342900"/>
                <wp:effectExtent l="9525" t="0" r="0" b="9525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4775F1" w14:textId="77777777" w:rsidR="00FD4102" w:rsidRDefault="00FD4102" w:rsidP="00FD4102">
                            <w:pPr>
                              <w:spacing w:before="84"/>
                              <w:ind w:left="382"/>
                              <w:rPr>
                                <w:rFonts w:ascii="Calibri Light" w:eastAsia="Calibri Light"/>
                                <w:sz w:val="24"/>
                              </w:rPr>
                            </w:pPr>
                            <w:r>
                              <w:rPr>
                                <w:spacing w:val="-22"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Calibri Light" w:eastAsia="Calibri Light"/>
                                <w:spacing w:val="-22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23ED43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width:1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" filled="f">
                <v:path arrowok="t"/>
                <v:textbox inset="0,0,0,0">
                  <w:txbxContent>
                    <w:p w14:paraId="404775F1" w14:textId="77777777" w:rsidR="00FD4102" w:rsidRDefault="00FD4102" w:rsidP="00FD4102">
                      <w:pPr>
                        <w:spacing w:before="84"/>
                        <w:ind w:left="382"/>
                        <w:rPr>
                          <w:rFonts w:ascii="Calibri Light" w:eastAsia="Calibri Light"/>
                          <w:sz w:val="24"/>
                        </w:rPr>
                      </w:pPr>
                      <w:r>
                        <w:rPr>
                          <w:spacing w:val="-22"/>
                          <w:sz w:val="24"/>
                        </w:rPr>
                        <w:t xml:space="preserve">附件 </w:t>
                      </w:r>
                      <w:r>
                        <w:rPr>
                          <w:rFonts w:ascii="Calibri Light" w:eastAsia="Calibri Light"/>
                          <w:spacing w:val="-22"/>
                          <w:sz w:val="24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45BCC4" w14:textId="74AA08C5" w:rsidR="00FD4102" w:rsidRDefault="00FD4102" w:rsidP="00FD4102">
      <w:pPr>
        <w:pStyle w:val="1"/>
        <w:spacing w:line="469" w:lineRule="exact"/>
        <w:ind w:right="1"/>
        <w:jc w:val="center"/>
      </w:pPr>
      <w:r>
        <w:rPr>
          <w:spacing w:val="-1"/>
        </w:rPr>
        <w:t>原住民族委員會補助</w:t>
      </w:r>
      <w:r>
        <w:rPr>
          <w:rFonts w:hint="eastAsia"/>
          <w:spacing w:val="-1"/>
        </w:rPr>
        <w:t>高雄市</w:t>
      </w:r>
      <w:r>
        <w:rPr>
          <w:spacing w:val="-1"/>
        </w:rPr>
        <w:t>政府</w:t>
      </w:r>
    </w:p>
    <w:p w14:paraId="05679C46" w14:textId="52D9D738" w:rsidR="00FD4102" w:rsidRDefault="00FD4102" w:rsidP="00FD4102">
      <w:pPr>
        <w:spacing w:before="39" w:line="180" w:lineRule="auto"/>
        <w:ind w:left="2684" w:right="2680"/>
        <w:jc w:val="center"/>
        <w:rPr>
          <w:rFonts w:ascii="微軟正黑體" w:eastAsia="微軟正黑體"/>
          <w:b/>
          <w:sz w:val="36"/>
        </w:rPr>
      </w:pPr>
      <w:r w:rsidRPr="00FD4102">
        <w:rPr>
          <w:rFonts w:ascii="Calibri" w:eastAsia="Calibri"/>
          <w:b/>
          <w:spacing w:val="-8"/>
          <w:sz w:val="36"/>
        </w:rPr>
        <w:t>115</w:t>
      </w:r>
      <w:r>
        <w:rPr>
          <w:rFonts w:ascii="Calibri" w:eastAsia="Calibri"/>
          <w:b/>
          <w:color w:val="FF0000"/>
          <w:spacing w:val="-13"/>
          <w:sz w:val="36"/>
        </w:rPr>
        <w:t xml:space="preserve"> </w:t>
      </w:r>
      <w:r>
        <w:rPr>
          <w:rFonts w:ascii="微軟正黑體" w:eastAsia="微軟正黑體"/>
          <w:b/>
          <w:spacing w:val="-8"/>
          <w:sz w:val="36"/>
        </w:rPr>
        <w:t>年度原住民族長者裝置假牙實施計畫</w:t>
      </w:r>
      <w:r>
        <w:rPr>
          <w:rFonts w:ascii="微軟正黑體" w:eastAsia="微軟正黑體"/>
          <w:b/>
          <w:spacing w:val="-2"/>
          <w:sz w:val="36"/>
        </w:rPr>
        <w:t>滿意度問卷調查表</w:t>
      </w:r>
    </w:p>
    <w:p w14:paraId="72E2E093" w14:textId="0A226FBD" w:rsidR="00FD4102" w:rsidRDefault="00FD4102" w:rsidP="00FD4102">
      <w:pPr>
        <w:pStyle w:val="ae"/>
        <w:rPr>
          <w:rFonts w:ascii="微軟正黑體"/>
          <w:b/>
          <w:sz w:val="36"/>
        </w:rPr>
      </w:pPr>
      <w:r>
        <w:rPr>
          <w:rFonts w:ascii="微軟正黑體" w:eastAsia="微軟正黑體"/>
          <w:b/>
          <w:noProof/>
          <w:sz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D06B6C" wp14:editId="00757CEF">
                <wp:simplePos x="0" y="0"/>
                <wp:positionH relativeFrom="page">
                  <wp:posOffset>933450</wp:posOffset>
                </wp:positionH>
                <wp:positionV relativeFrom="paragraph">
                  <wp:posOffset>52070</wp:posOffset>
                </wp:positionV>
                <wp:extent cx="5780405" cy="1476375"/>
                <wp:effectExtent l="0" t="0" r="10795" b="28575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0405" cy="1476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5399C9" w14:textId="77777777" w:rsidR="00FD4102" w:rsidRDefault="00FD4102" w:rsidP="00FD4102">
                            <w:pPr>
                              <w:pStyle w:val="ae"/>
                              <w:spacing w:before="146" w:line="295" w:lineRule="auto"/>
                              <w:ind w:left="144" w:right="72"/>
                            </w:pPr>
                            <w:r>
                              <w:t>親愛的長輩您好： 感謝您撥冗填寫這份問卷，這份問卷主要是想了解您</w:t>
                            </w:r>
                            <w:r>
                              <w:rPr>
                                <w:spacing w:val="-2"/>
                              </w:rPr>
                              <w:t>對於補助裝置假牙措施的滿意情形，請您依照自己的實際情形回答，並在最適當的答案□裡打</w:t>
                            </w:r>
                            <w:r>
                              <w:rPr>
                                <w:rFonts w:ascii="MS Gothic" w:eastAsia="MS Gothic" w:hAnsi="MS Gothic"/>
                                <w:spacing w:val="-2"/>
                              </w:rPr>
                              <w:t>✓</w:t>
                            </w:r>
                            <w:r>
                              <w:rPr>
                                <w:spacing w:val="-2"/>
                              </w:rPr>
                              <w:t>。您的寶貴意見，對於政府施政會有很大的幫</w:t>
                            </w:r>
                            <w:r>
                              <w:rPr>
                                <w:spacing w:val="-4"/>
                              </w:rPr>
                              <w:t>助。本項調查並不會洩露您個人資料，請放心填答，在此感謝您的協助。</w:t>
                            </w:r>
                          </w:p>
                          <w:p w14:paraId="793F9E1D" w14:textId="31989374" w:rsidR="00FD4102" w:rsidRPr="00FD4102" w:rsidRDefault="00FD4102" w:rsidP="00FD4102">
                            <w:pPr>
                              <w:pStyle w:val="ae"/>
                              <w:spacing w:line="353" w:lineRule="exact"/>
                              <w:ind w:firstLineChars="850" w:firstLine="2312"/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pacing w:val="-4"/>
                              </w:rPr>
                              <w:t>高雄市政府原住民事務委員會敬上</w:t>
                            </w:r>
                            <w:r>
                              <w:rPr>
                                <w:spacing w:val="-4"/>
                              </w:rPr>
                              <w:t xml:space="preserve"> 聯絡電話：</w:t>
                            </w:r>
                            <w:r>
                              <w:rPr>
                                <w:rFonts w:eastAsiaTheme="minorEastAsia" w:hint="eastAsia"/>
                                <w:spacing w:val="-4"/>
                              </w:rPr>
                              <w:t>740-6511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6B6C" id="Textbox 55" o:spid="_x0000_s1027" type="#_x0000_t202" style="position:absolute;margin-left:73.5pt;margin-top:4.1pt;width:455.15pt;height:116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" filled="f">
                <v:path arrowok="t"/>
                <v:textbox inset="0,0,0,0">
                  <w:txbxContent>
                    <w:p w14:paraId="435399C9" w14:textId="77777777" w:rsidR="00FD4102" w:rsidRDefault="00FD4102" w:rsidP="00FD4102">
                      <w:pPr>
                        <w:pStyle w:val="ae"/>
                        <w:spacing w:before="146" w:line="295" w:lineRule="auto"/>
                        <w:ind w:left="144" w:right="72"/>
                      </w:pPr>
                      <w:r>
                        <w:t>親愛的長輩您好： 感謝您撥冗填寫這份問卷，這份問卷主要是想了解您</w:t>
                      </w:r>
                      <w:r>
                        <w:rPr>
                          <w:spacing w:val="-2"/>
                        </w:rPr>
                        <w:t>對於補助裝置假牙措施的滿意情形，請您依照自己的實際情形回答，並在最適當的答案□裡打</w:t>
                      </w:r>
                      <w:r>
                        <w:rPr>
                          <w:rFonts w:ascii="MS Gothic" w:eastAsia="MS Gothic" w:hAnsi="MS Gothic"/>
                          <w:spacing w:val="-2"/>
                        </w:rPr>
                        <w:t>✓</w:t>
                      </w:r>
                      <w:r>
                        <w:rPr>
                          <w:spacing w:val="-2"/>
                        </w:rPr>
                        <w:t>。您的寶貴意見，對於政府施政會有很大的幫</w:t>
                      </w:r>
                      <w:r>
                        <w:rPr>
                          <w:spacing w:val="-4"/>
                        </w:rPr>
                        <w:t>助。本項調查並不會洩露您個人資料，請放心填答，在此感謝您的協助。</w:t>
                      </w:r>
                    </w:p>
                    <w:p w14:paraId="793F9E1D" w14:textId="31989374" w:rsidR="00FD4102" w:rsidRPr="00FD4102" w:rsidRDefault="00FD4102" w:rsidP="00FD4102">
                      <w:pPr>
                        <w:pStyle w:val="ae"/>
                        <w:spacing w:line="353" w:lineRule="exact"/>
                        <w:ind w:firstLineChars="850" w:firstLine="2312"/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eastAsiaTheme="minorEastAsia" w:hint="eastAsia"/>
                          <w:spacing w:val="-4"/>
                        </w:rPr>
                        <w:t>高雄市政府原住民事務委員會敬上</w:t>
                      </w:r>
                      <w:r>
                        <w:rPr>
                          <w:spacing w:val="-4"/>
                        </w:rPr>
                        <w:t xml:space="preserve"> 聯絡電話：</w:t>
                      </w:r>
                      <w:r>
                        <w:rPr>
                          <w:rFonts w:eastAsiaTheme="minorEastAsia" w:hint="eastAsia"/>
                          <w:spacing w:val="-4"/>
                        </w:rPr>
                        <w:t>740-6511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CE5B9F" w14:textId="77777777" w:rsidR="00FD4102" w:rsidRDefault="00FD4102" w:rsidP="00FD4102">
      <w:pPr>
        <w:pStyle w:val="ae"/>
        <w:rPr>
          <w:rFonts w:ascii="微軟正黑體"/>
          <w:b/>
          <w:sz w:val="36"/>
        </w:rPr>
      </w:pPr>
    </w:p>
    <w:p w14:paraId="7B9D8BBF" w14:textId="77777777" w:rsidR="00FD4102" w:rsidRDefault="00FD4102" w:rsidP="00FD4102">
      <w:pPr>
        <w:pStyle w:val="ae"/>
        <w:spacing w:before="552"/>
        <w:rPr>
          <w:rFonts w:ascii="微軟正黑體"/>
          <w:b/>
          <w:sz w:val="36"/>
        </w:rPr>
      </w:pPr>
    </w:p>
    <w:p w14:paraId="660705F0" w14:textId="77777777" w:rsidR="00FD4102" w:rsidRDefault="00FD4102" w:rsidP="00FD4102">
      <w:pPr>
        <w:pStyle w:val="ae"/>
        <w:ind w:left="1657"/>
      </w:pPr>
      <w:r>
        <w:rPr>
          <w:spacing w:val="-4"/>
        </w:rPr>
        <w:t>一、基本資料：</w:t>
      </w:r>
    </w:p>
    <w:p w14:paraId="367BA33A" w14:textId="77777777" w:rsidR="00FD4102" w:rsidRDefault="00FD4102" w:rsidP="00FD4102">
      <w:pPr>
        <w:pStyle w:val="ae"/>
        <w:spacing w:before="81"/>
        <w:ind w:left="1940"/>
      </w:pPr>
      <w:r>
        <w:rPr>
          <w:spacing w:val="-8"/>
        </w:rPr>
        <w:t>(</w:t>
      </w:r>
      <w:proofErr w:type="gramStart"/>
      <w:r>
        <w:rPr>
          <w:spacing w:val="-8"/>
        </w:rPr>
        <w:t>一</w:t>
      </w:r>
      <w:proofErr w:type="gramEnd"/>
      <w:r>
        <w:rPr>
          <w:spacing w:val="-8"/>
        </w:rPr>
        <w:t>) 年齡層：□</w:t>
      </w:r>
      <w:r>
        <w:t>55-64</w:t>
      </w:r>
      <w:r>
        <w:rPr>
          <w:spacing w:val="-36"/>
        </w:rPr>
        <w:t xml:space="preserve"> 歲</w:t>
      </w:r>
      <w:r>
        <w:rPr>
          <w:spacing w:val="58"/>
          <w:w w:val="150"/>
        </w:rPr>
        <w:t xml:space="preserve"> </w:t>
      </w:r>
      <w:r>
        <w:t>□65</w:t>
      </w:r>
      <w:r>
        <w:rPr>
          <w:spacing w:val="-21"/>
        </w:rPr>
        <w:t xml:space="preserve"> 歲以上</w:t>
      </w:r>
    </w:p>
    <w:p w14:paraId="4031B625" w14:textId="77777777" w:rsidR="00FD4102" w:rsidRDefault="00FD4102" w:rsidP="00FD4102">
      <w:pPr>
        <w:pStyle w:val="ae"/>
        <w:spacing w:before="83"/>
        <w:ind w:left="1940"/>
      </w:pPr>
      <w:r>
        <w:rPr>
          <w:spacing w:val="-8"/>
        </w:rPr>
        <w:t>(二) 性別：□男性</w:t>
      </w:r>
      <w:r>
        <w:rPr>
          <w:spacing w:val="61"/>
          <w:w w:val="150"/>
        </w:rPr>
        <w:t xml:space="preserve"> </w:t>
      </w:r>
      <w:r>
        <w:rPr>
          <w:spacing w:val="-4"/>
        </w:rPr>
        <w:t>□女性</w:t>
      </w:r>
    </w:p>
    <w:p w14:paraId="4E258D9F" w14:textId="77777777" w:rsidR="00FD4102" w:rsidRDefault="00FD4102" w:rsidP="00FD4102">
      <w:pPr>
        <w:pStyle w:val="ae"/>
        <w:tabs>
          <w:tab w:val="left" w:pos="4959"/>
        </w:tabs>
        <w:spacing w:before="80"/>
        <w:ind w:left="1940"/>
      </w:pPr>
      <w:r>
        <w:rPr>
          <w:spacing w:val="-2"/>
        </w:rPr>
        <w:t>(三)</w:t>
      </w:r>
      <w:r>
        <w:rPr>
          <w:spacing w:val="-56"/>
        </w:rPr>
        <w:t xml:space="preserve"> </w:t>
      </w:r>
      <w:r>
        <w:rPr>
          <w:spacing w:val="-2"/>
        </w:rPr>
        <w:t>族別</w:t>
      </w:r>
      <w:r>
        <w:rPr>
          <w:spacing w:val="-12"/>
        </w:rPr>
        <w:t>：</w:t>
      </w:r>
      <w:r>
        <w:tab/>
      </w:r>
      <w:r>
        <w:rPr>
          <w:spacing w:val="-10"/>
        </w:rPr>
        <w:t>族</w:t>
      </w:r>
    </w:p>
    <w:p w14:paraId="11B6E0FC" w14:textId="77777777" w:rsidR="00FD4102" w:rsidRDefault="00FD4102" w:rsidP="00FD4102">
      <w:pPr>
        <w:pStyle w:val="ae"/>
        <w:tabs>
          <w:tab w:val="left" w:pos="5240"/>
          <w:tab w:val="left" w:pos="7900"/>
        </w:tabs>
        <w:spacing w:before="81" w:line="295" w:lineRule="auto"/>
        <w:ind w:left="1657" w:right="1761" w:firstLine="283"/>
      </w:pPr>
      <w:r>
        <w:t>(四)</w:t>
      </w:r>
      <w:r>
        <w:rPr>
          <w:spacing w:val="-25"/>
        </w:rPr>
        <w:t xml:space="preserve"> </w:t>
      </w:r>
      <w:r>
        <w:t>戶籍地：</w:t>
      </w:r>
      <w:r>
        <w:tab/>
      </w:r>
      <w:r>
        <w:rPr>
          <w:spacing w:val="-4"/>
        </w:rPr>
        <w:t>縣、市</w:t>
      </w:r>
      <w:r>
        <w:tab/>
      </w:r>
      <w:r>
        <w:rPr>
          <w:spacing w:val="-2"/>
        </w:rPr>
        <w:t>鄉、鎮、市、區二、請問您從何處知道本項補助計畫（可複選</w:t>
      </w:r>
      <w:r>
        <w:rPr>
          <w:spacing w:val="-142"/>
        </w:rPr>
        <w:t>）</w:t>
      </w:r>
      <w:r>
        <w:t>：</w:t>
      </w:r>
    </w:p>
    <w:p w14:paraId="2FE1DD51" w14:textId="77777777" w:rsidR="00FD4102" w:rsidRDefault="00FD4102" w:rsidP="00FD4102">
      <w:pPr>
        <w:pStyle w:val="ae"/>
        <w:spacing w:line="357" w:lineRule="exact"/>
        <w:ind w:left="2139"/>
      </w:pPr>
      <w:r>
        <w:rPr>
          <w:spacing w:val="-5"/>
        </w:rPr>
        <w:t>□電視 □報紙 □網路 □縣市政府 □醫療院所 □鄰里長</w:t>
      </w:r>
    </w:p>
    <w:p w14:paraId="06F447FE" w14:textId="77777777" w:rsidR="00FD4102" w:rsidRDefault="00FD4102" w:rsidP="00FD4102">
      <w:pPr>
        <w:pStyle w:val="ae"/>
        <w:spacing w:before="80"/>
        <w:ind w:left="2139"/>
      </w:pPr>
      <w:r>
        <w:t>□親朋好友</w:t>
      </w:r>
      <w:r>
        <w:rPr>
          <w:spacing w:val="61"/>
          <w:w w:val="150"/>
        </w:rPr>
        <w:t xml:space="preserve"> </w:t>
      </w:r>
      <w:r>
        <w:rPr>
          <w:spacing w:val="-4"/>
        </w:rPr>
        <w:t>□其他</w:t>
      </w:r>
    </w:p>
    <w:p w14:paraId="647A8D66" w14:textId="77777777" w:rsidR="00FD4102" w:rsidRDefault="00FD4102" w:rsidP="00FD4102">
      <w:pPr>
        <w:pStyle w:val="ae"/>
        <w:tabs>
          <w:tab w:val="left" w:pos="6417"/>
          <w:tab w:val="left" w:pos="7257"/>
          <w:tab w:val="left" w:pos="8236"/>
        </w:tabs>
        <w:spacing w:before="83"/>
        <w:ind w:left="1657"/>
      </w:pPr>
      <w:r>
        <w:rPr>
          <w:spacing w:val="-2"/>
        </w:rPr>
        <w:t>三、請問您申請假牙補助的時間</w:t>
      </w:r>
      <w:r>
        <w:rPr>
          <w:spacing w:val="-10"/>
        </w:rPr>
        <w:t>是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4C8F6FC0" w14:textId="77777777" w:rsidR="00FD4102" w:rsidRDefault="00FD4102" w:rsidP="00FD4102">
      <w:pPr>
        <w:pStyle w:val="ae"/>
        <w:tabs>
          <w:tab w:val="left" w:pos="5358"/>
          <w:tab w:val="left" w:pos="5639"/>
          <w:tab w:val="left" w:pos="6340"/>
          <w:tab w:val="left" w:pos="6618"/>
          <w:tab w:val="left" w:pos="7461"/>
          <w:tab w:val="left" w:pos="7739"/>
        </w:tabs>
        <w:spacing w:before="81" w:line="292" w:lineRule="auto"/>
        <w:ind w:left="2139" w:right="1559"/>
      </w:pPr>
      <w:r>
        <w:t>核定施</w:t>
      </w:r>
      <w:r>
        <w:rPr>
          <w:spacing w:val="-3"/>
        </w:rPr>
        <w:t>作</w:t>
      </w:r>
      <w:r>
        <w:t>假牙</w:t>
      </w:r>
      <w:r>
        <w:rPr>
          <w:spacing w:val="-3"/>
        </w:rPr>
        <w:t>時間</w:t>
      </w:r>
      <w:r>
        <w:t>為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20"/>
        </w:rPr>
        <w:t>日</w:t>
      </w:r>
      <w:r>
        <w:rPr>
          <w:w w:val="128"/>
          <w:vertAlign w:val="subscript"/>
        </w:rPr>
        <w:t>（請填寫地方政</w:t>
      </w:r>
      <w:r>
        <w:rPr>
          <w:spacing w:val="-2"/>
          <w:w w:val="128"/>
          <w:vertAlign w:val="subscript"/>
        </w:rPr>
        <w:t>府</w:t>
      </w:r>
      <w:r>
        <w:rPr>
          <w:w w:val="128"/>
          <w:vertAlign w:val="subscript"/>
        </w:rPr>
        <w:t>函文日</w:t>
      </w:r>
      <w:r>
        <w:rPr>
          <w:spacing w:val="2"/>
          <w:w w:val="128"/>
          <w:vertAlign w:val="subscript"/>
        </w:rPr>
        <w:t>期</w:t>
      </w:r>
      <w:r>
        <w:rPr>
          <w:spacing w:val="-17"/>
          <w:w w:val="128"/>
          <w:vertAlign w:val="subscript"/>
        </w:rPr>
        <w:t>）</w:t>
      </w:r>
      <w:r>
        <w:t>完成裝</w:t>
      </w:r>
      <w:r>
        <w:rPr>
          <w:spacing w:val="-3"/>
        </w:rPr>
        <w:t>置</w:t>
      </w:r>
      <w:r>
        <w:t>假牙</w:t>
      </w:r>
      <w:r>
        <w:rPr>
          <w:spacing w:val="-3"/>
        </w:rPr>
        <w:t>的日</w:t>
      </w:r>
      <w:r>
        <w:t>期是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日</w:t>
      </w:r>
    </w:p>
    <w:p w14:paraId="35BEEF98" w14:textId="77777777" w:rsidR="00FD4102" w:rsidRDefault="00FD4102" w:rsidP="00FD4102">
      <w:pPr>
        <w:pStyle w:val="ae"/>
        <w:spacing w:before="5"/>
        <w:ind w:left="1657"/>
      </w:pPr>
      <w:r>
        <w:rPr>
          <w:spacing w:val="-3"/>
        </w:rPr>
        <w:t>四、請問您的裝置假牙還在使用中嗎？</w:t>
      </w:r>
    </w:p>
    <w:p w14:paraId="78FA61B2" w14:textId="77777777" w:rsidR="00FD4102" w:rsidRDefault="00FD4102" w:rsidP="00FD4102">
      <w:pPr>
        <w:pStyle w:val="ae"/>
        <w:spacing w:before="81"/>
        <w:ind w:left="2139"/>
      </w:pPr>
      <w:r>
        <w:rPr>
          <w:spacing w:val="-5"/>
        </w:rPr>
        <w:t>□有</w:t>
      </w:r>
    </w:p>
    <w:p w14:paraId="3882F4CF" w14:textId="77777777" w:rsidR="00FD4102" w:rsidRDefault="00FD4102" w:rsidP="00FD4102">
      <w:pPr>
        <w:pStyle w:val="ae"/>
        <w:spacing w:before="80"/>
        <w:ind w:left="2139"/>
      </w:pPr>
      <w:r>
        <w:rPr>
          <w:spacing w:val="-4"/>
        </w:rPr>
        <w:t>□沒有</w:t>
      </w:r>
    </w:p>
    <w:p w14:paraId="12F66884" w14:textId="77777777" w:rsidR="00FD4102" w:rsidRDefault="00FD4102" w:rsidP="00FD4102">
      <w:pPr>
        <w:pStyle w:val="ae"/>
        <w:spacing w:before="83"/>
        <w:ind w:left="1657"/>
      </w:pPr>
      <w:r>
        <w:rPr>
          <w:spacing w:val="-3"/>
        </w:rPr>
        <w:t>五、目前您裝置的假牙還舒適嗎？</w:t>
      </w:r>
    </w:p>
    <w:p w14:paraId="12145617" w14:textId="77777777" w:rsidR="00FD4102" w:rsidRDefault="00FD4102" w:rsidP="00FD4102">
      <w:pPr>
        <w:pStyle w:val="ae"/>
        <w:spacing w:before="80"/>
        <w:ind w:left="2139"/>
      </w:pPr>
      <w:r>
        <w:rPr>
          <w:spacing w:val="-4"/>
        </w:rPr>
        <w:t>□非常舒適</w:t>
      </w:r>
    </w:p>
    <w:p w14:paraId="3137646F" w14:textId="77777777" w:rsidR="00FD4102" w:rsidRDefault="00FD4102" w:rsidP="00FD4102">
      <w:pPr>
        <w:pStyle w:val="ae"/>
        <w:spacing w:before="81"/>
        <w:ind w:left="2139"/>
      </w:pPr>
      <w:r>
        <w:rPr>
          <w:spacing w:val="-4"/>
        </w:rPr>
        <w:t>□舒適</w:t>
      </w:r>
    </w:p>
    <w:p w14:paraId="3514B304" w14:textId="77777777" w:rsidR="00FD4102" w:rsidRDefault="00FD4102" w:rsidP="00FD4102">
      <w:pPr>
        <w:pStyle w:val="ae"/>
        <w:spacing w:before="83"/>
        <w:ind w:left="2139"/>
      </w:pPr>
      <w:r>
        <w:rPr>
          <w:spacing w:val="-3"/>
        </w:rPr>
        <w:t>□沒意見</w:t>
      </w:r>
    </w:p>
    <w:p w14:paraId="76247F3C" w14:textId="77777777" w:rsidR="00FD4102" w:rsidRDefault="00FD4102" w:rsidP="00FD4102">
      <w:pPr>
        <w:pStyle w:val="ae"/>
        <w:spacing w:before="81"/>
        <w:ind w:left="2139"/>
      </w:pPr>
      <w:r>
        <w:rPr>
          <w:spacing w:val="-3"/>
        </w:rPr>
        <w:t>□不舒適</w:t>
      </w:r>
    </w:p>
    <w:p w14:paraId="71321861" w14:textId="77777777" w:rsidR="00FD4102" w:rsidRDefault="00FD4102" w:rsidP="00FD4102">
      <w:pPr>
        <w:pStyle w:val="ae"/>
        <w:spacing w:before="80"/>
        <w:ind w:left="2139"/>
      </w:pPr>
      <w:r>
        <w:rPr>
          <w:spacing w:val="-4"/>
        </w:rPr>
        <w:t>□非常不舒適</w:t>
      </w:r>
    </w:p>
    <w:p w14:paraId="29DE3D8C" w14:textId="77777777" w:rsidR="00FD4102" w:rsidRDefault="00FD4102" w:rsidP="00FD4102">
      <w:pPr>
        <w:pStyle w:val="ae"/>
        <w:spacing w:before="83"/>
        <w:ind w:left="1657"/>
      </w:pPr>
      <w:r>
        <w:rPr>
          <w:spacing w:val="-3"/>
        </w:rPr>
        <w:t>六、您覺得補助裝置假牙對您的飲食有沒有幫助？</w:t>
      </w:r>
    </w:p>
    <w:p w14:paraId="4DEBE486" w14:textId="77777777" w:rsidR="00FD4102" w:rsidRDefault="00FD4102" w:rsidP="00FD4102">
      <w:pPr>
        <w:pStyle w:val="ae"/>
        <w:spacing w:before="80"/>
        <w:ind w:left="2139"/>
      </w:pPr>
      <w:r>
        <w:rPr>
          <w:spacing w:val="-4"/>
        </w:rPr>
        <w:t>□非常有幫助</w:t>
      </w:r>
    </w:p>
    <w:p w14:paraId="6DAAB926" w14:textId="77777777" w:rsidR="00FD4102" w:rsidRDefault="00FD4102" w:rsidP="00FD4102">
      <w:pPr>
        <w:pStyle w:val="ae"/>
        <w:spacing w:before="81"/>
        <w:ind w:left="2139"/>
      </w:pPr>
      <w:r>
        <w:rPr>
          <w:spacing w:val="-3"/>
        </w:rPr>
        <w:t>□有幫助</w:t>
      </w:r>
    </w:p>
    <w:p w14:paraId="498DEA27" w14:textId="77777777" w:rsidR="00FD4102" w:rsidRDefault="00FD4102" w:rsidP="00FD4102">
      <w:pPr>
        <w:pStyle w:val="ae"/>
        <w:sectPr w:rsidR="00FD4102" w:rsidSect="00FD4102">
          <w:footerReference w:type="default" r:id="rId4"/>
          <w:pgSz w:w="11910" w:h="16840"/>
          <w:pgMar w:top="520" w:right="141" w:bottom="1120" w:left="141" w:header="0" w:footer="939" w:gutter="0"/>
          <w:cols w:space="720"/>
        </w:sectPr>
      </w:pPr>
    </w:p>
    <w:p w14:paraId="645CC40A" w14:textId="77777777" w:rsidR="00FD4102" w:rsidRDefault="00FD4102" w:rsidP="00FD4102">
      <w:pPr>
        <w:pStyle w:val="ae"/>
        <w:spacing w:before="29"/>
        <w:ind w:left="2139"/>
      </w:pPr>
      <w:r>
        <w:rPr>
          <w:spacing w:val="-3"/>
        </w:rPr>
        <w:lastRenderedPageBreak/>
        <w:t>□沒意見</w:t>
      </w:r>
    </w:p>
    <w:p w14:paraId="55D9A6B9" w14:textId="77777777" w:rsidR="00FD4102" w:rsidRDefault="00FD4102" w:rsidP="00FD4102">
      <w:pPr>
        <w:pStyle w:val="ae"/>
        <w:spacing w:before="83"/>
        <w:ind w:left="2139"/>
      </w:pPr>
      <w:r>
        <w:rPr>
          <w:spacing w:val="-4"/>
        </w:rPr>
        <w:t>□沒有幫助</w:t>
      </w:r>
    </w:p>
    <w:p w14:paraId="19DDE10C" w14:textId="77777777" w:rsidR="00FD4102" w:rsidRDefault="00FD4102" w:rsidP="00FD4102">
      <w:pPr>
        <w:pStyle w:val="ae"/>
        <w:spacing w:before="80"/>
        <w:ind w:left="2139"/>
      </w:pPr>
      <w:r>
        <w:rPr>
          <w:spacing w:val="-4"/>
        </w:rPr>
        <w:t>□非常沒有幫助</w:t>
      </w:r>
    </w:p>
    <w:p w14:paraId="700F5B07" w14:textId="77777777" w:rsidR="00FD4102" w:rsidRDefault="00FD4102" w:rsidP="00FD4102">
      <w:pPr>
        <w:pStyle w:val="ae"/>
        <w:spacing w:before="81"/>
        <w:ind w:left="1657"/>
      </w:pPr>
      <w:r>
        <w:rPr>
          <w:spacing w:val="-3"/>
        </w:rPr>
        <w:t>七、您覺得這次申請假牙補助的手續方不方便?</w:t>
      </w:r>
    </w:p>
    <w:p w14:paraId="18241B4C" w14:textId="77777777" w:rsidR="00FD4102" w:rsidRDefault="00FD4102" w:rsidP="00FD4102">
      <w:pPr>
        <w:pStyle w:val="ae"/>
        <w:spacing w:before="82"/>
        <w:ind w:left="2139"/>
      </w:pPr>
      <w:r>
        <w:rPr>
          <w:spacing w:val="-4"/>
        </w:rPr>
        <w:t>□非常方便</w:t>
      </w:r>
    </w:p>
    <w:p w14:paraId="3C3800E9" w14:textId="77777777" w:rsidR="00FD4102" w:rsidRDefault="00FD4102" w:rsidP="00FD4102">
      <w:pPr>
        <w:pStyle w:val="ae"/>
        <w:spacing w:before="81"/>
        <w:ind w:left="2139"/>
      </w:pPr>
      <w:r>
        <w:rPr>
          <w:spacing w:val="-4"/>
        </w:rPr>
        <w:t>□方便</w:t>
      </w:r>
    </w:p>
    <w:p w14:paraId="4B87BD5D" w14:textId="77777777" w:rsidR="00FD4102" w:rsidRDefault="00FD4102" w:rsidP="00FD4102">
      <w:pPr>
        <w:pStyle w:val="ae"/>
        <w:spacing w:before="80"/>
        <w:ind w:left="2139"/>
      </w:pPr>
      <w:r>
        <w:rPr>
          <w:spacing w:val="-3"/>
        </w:rPr>
        <w:t>□沒意見</w:t>
      </w:r>
    </w:p>
    <w:p w14:paraId="31788702" w14:textId="77777777" w:rsidR="00FD4102" w:rsidRDefault="00FD4102" w:rsidP="00FD4102">
      <w:pPr>
        <w:pStyle w:val="ae"/>
        <w:spacing w:before="83"/>
        <w:ind w:left="2139"/>
      </w:pPr>
      <w:r>
        <w:rPr>
          <w:spacing w:val="-3"/>
        </w:rPr>
        <w:t>□不方便</w:t>
      </w:r>
    </w:p>
    <w:p w14:paraId="77E0129E" w14:textId="77777777" w:rsidR="00FD4102" w:rsidRDefault="00FD4102" w:rsidP="00FD4102">
      <w:pPr>
        <w:pStyle w:val="ae"/>
        <w:spacing w:before="81"/>
        <w:ind w:left="2139"/>
      </w:pPr>
      <w:r>
        <w:rPr>
          <w:spacing w:val="-4"/>
        </w:rPr>
        <w:t>□非常不方便</w:t>
      </w:r>
    </w:p>
    <w:p w14:paraId="6A372EC2" w14:textId="77777777" w:rsidR="00FD4102" w:rsidRDefault="00FD4102" w:rsidP="00FD4102">
      <w:pPr>
        <w:pStyle w:val="ae"/>
        <w:spacing w:before="80"/>
        <w:ind w:left="1657"/>
      </w:pPr>
      <w:r>
        <w:rPr>
          <w:spacing w:val="-3"/>
        </w:rPr>
        <w:t>八、請問您在假牙製作或維修的過程裡，自行負擔費用為何？</w:t>
      </w:r>
    </w:p>
    <w:p w14:paraId="6209AFF3" w14:textId="77777777" w:rsidR="00FD4102" w:rsidRDefault="00FD4102" w:rsidP="00FD4102">
      <w:pPr>
        <w:pStyle w:val="ae"/>
        <w:spacing w:before="84"/>
        <w:ind w:left="2139"/>
      </w:pPr>
      <w:r>
        <w:rPr>
          <w:spacing w:val="-4"/>
        </w:rPr>
        <w:t>□沒有</w:t>
      </w:r>
    </w:p>
    <w:p w14:paraId="28AFF790" w14:textId="77777777" w:rsidR="00FD4102" w:rsidRDefault="00FD4102" w:rsidP="00FD4102">
      <w:pPr>
        <w:pStyle w:val="ae"/>
        <w:tabs>
          <w:tab w:val="left" w:pos="5919"/>
        </w:tabs>
        <w:spacing w:before="80"/>
        <w:ind w:left="2139"/>
      </w:pPr>
      <w:r>
        <w:rPr>
          <w:spacing w:val="-2"/>
        </w:rPr>
        <w:t>□有，約收</w:t>
      </w:r>
      <w:r>
        <w:rPr>
          <w:spacing w:val="-10"/>
        </w:rPr>
        <w:t>費</w:t>
      </w:r>
      <w:r>
        <w:tab/>
        <w:t>元</w:t>
      </w:r>
      <w:r>
        <w:rPr>
          <w:spacing w:val="-10"/>
        </w:rPr>
        <w:t>？</w:t>
      </w:r>
    </w:p>
    <w:p w14:paraId="01B91394" w14:textId="77777777" w:rsidR="00FD4102" w:rsidRDefault="00FD4102" w:rsidP="00FD4102">
      <w:pPr>
        <w:pStyle w:val="ae"/>
        <w:spacing w:before="80" w:line="295" w:lineRule="auto"/>
        <w:ind w:left="2139" w:right="1845" w:hanging="483"/>
      </w:pPr>
      <w:r>
        <w:rPr>
          <w:spacing w:val="-2"/>
        </w:rPr>
        <w:t>九、您對原住民族委員會開辦原住民族長者補助裝置假牙</w:t>
      </w:r>
      <w:proofErr w:type="gramStart"/>
      <w:r>
        <w:rPr>
          <w:spacing w:val="-2"/>
        </w:rPr>
        <w:t>計畫滿不</w:t>
      </w:r>
      <w:r>
        <w:rPr>
          <w:spacing w:val="-4"/>
        </w:rPr>
        <w:t>滿意</w:t>
      </w:r>
      <w:proofErr w:type="gramEnd"/>
      <w:r>
        <w:rPr>
          <w:spacing w:val="-4"/>
        </w:rPr>
        <w:t>？</w:t>
      </w:r>
    </w:p>
    <w:p w14:paraId="3430B416" w14:textId="77777777" w:rsidR="00FD4102" w:rsidRDefault="00FD4102" w:rsidP="00FD4102">
      <w:pPr>
        <w:pStyle w:val="ae"/>
        <w:spacing w:line="357" w:lineRule="exact"/>
        <w:ind w:left="2139"/>
      </w:pPr>
      <w:r>
        <w:rPr>
          <w:spacing w:val="-4"/>
        </w:rPr>
        <w:t>□非常滿意</w:t>
      </w:r>
    </w:p>
    <w:p w14:paraId="4B7986FC" w14:textId="77777777" w:rsidR="00FD4102" w:rsidRDefault="00FD4102" w:rsidP="00FD4102">
      <w:pPr>
        <w:pStyle w:val="ae"/>
        <w:spacing w:before="81"/>
        <w:ind w:left="2139"/>
      </w:pPr>
      <w:r>
        <w:rPr>
          <w:spacing w:val="-4"/>
        </w:rPr>
        <w:t>□滿意</w:t>
      </w:r>
    </w:p>
    <w:p w14:paraId="103C5DF9" w14:textId="77777777" w:rsidR="00FD4102" w:rsidRDefault="00FD4102" w:rsidP="00FD4102">
      <w:pPr>
        <w:pStyle w:val="ae"/>
        <w:spacing w:before="83"/>
        <w:ind w:left="2139"/>
      </w:pPr>
      <w:r>
        <w:rPr>
          <w:spacing w:val="-3"/>
        </w:rPr>
        <w:t>□沒意見</w:t>
      </w:r>
    </w:p>
    <w:p w14:paraId="76EDC690" w14:textId="77777777" w:rsidR="00FD4102" w:rsidRDefault="00FD4102" w:rsidP="00FD4102">
      <w:pPr>
        <w:pStyle w:val="ae"/>
        <w:spacing w:before="80"/>
        <w:ind w:left="2139"/>
      </w:pPr>
      <w:r>
        <w:rPr>
          <w:spacing w:val="-2"/>
        </w:rPr>
        <w:t>□不</w:t>
      </w:r>
      <w:proofErr w:type="gramStart"/>
      <w:r>
        <w:rPr>
          <w:spacing w:val="-2"/>
        </w:rPr>
        <w:t>滿意（請續答</w:t>
      </w:r>
      <w:proofErr w:type="gramEnd"/>
      <w:r>
        <w:rPr>
          <w:spacing w:val="-2"/>
        </w:rPr>
        <w:t>十</w:t>
      </w:r>
      <w:r>
        <w:rPr>
          <w:spacing w:val="-10"/>
        </w:rPr>
        <w:t>）</w:t>
      </w:r>
    </w:p>
    <w:p w14:paraId="1AE7697E" w14:textId="77777777" w:rsidR="00FD4102" w:rsidRDefault="00FD4102" w:rsidP="00FD4102">
      <w:pPr>
        <w:pStyle w:val="ae"/>
        <w:spacing w:before="81"/>
        <w:ind w:left="2139"/>
      </w:pPr>
      <w:r>
        <w:rPr>
          <w:spacing w:val="-2"/>
        </w:rPr>
        <w:t>□非常不</w:t>
      </w:r>
      <w:proofErr w:type="gramStart"/>
      <w:r>
        <w:rPr>
          <w:spacing w:val="-2"/>
        </w:rPr>
        <w:t>滿意（請續答</w:t>
      </w:r>
      <w:proofErr w:type="gramEnd"/>
      <w:r>
        <w:rPr>
          <w:spacing w:val="-2"/>
        </w:rPr>
        <w:t>十</w:t>
      </w:r>
      <w:r>
        <w:rPr>
          <w:spacing w:val="-10"/>
        </w:rPr>
        <w:t>）</w:t>
      </w:r>
    </w:p>
    <w:p w14:paraId="3AC6BEE5" w14:textId="77777777" w:rsidR="00FD4102" w:rsidRDefault="00FD4102" w:rsidP="00FD4102">
      <w:pPr>
        <w:pStyle w:val="ae"/>
        <w:spacing w:before="83"/>
        <w:ind w:left="1657"/>
      </w:pPr>
      <w:r>
        <w:rPr>
          <w:spacing w:val="-2"/>
        </w:rPr>
        <w:t>十、請問您不</w:t>
      </w:r>
      <w:proofErr w:type="gramStart"/>
      <w:r>
        <w:rPr>
          <w:spacing w:val="-2"/>
        </w:rPr>
        <w:t>滿意的</w:t>
      </w:r>
      <w:proofErr w:type="gramEnd"/>
      <w:r>
        <w:rPr>
          <w:spacing w:val="-2"/>
        </w:rPr>
        <w:t>原因是？（可複選</w:t>
      </w:r>
      <w:r>
        <w:rPr>
          <w:spacing w:val="-10"/>
        </w:rPr>
        <w:t>）</w:t>
      </w:r>
    </w:p>
    <w:p w14:paraId="759632E7" w14:textId="77777777" w:rsidR="00FD4102" w:rsidRDefault="00FD4102" w:rsidP="00FD4102">
      <w:pPr>
        <w:pStyle w:val="ae"/>
        <w:spacing w:before="80"/>
        <w:ind w:left="2139"/>
      </w:pPr>
      <w:r>
        <w:rPr>
          <w:spacing w:val="-3"/>
        </w:rPr>
        <w:t>□醫院(診所)太少</w:t>
      </w:r>
    </w:p>
    <w:p w14:paraId="1E2BAE59" w14:textId="77777777" w:rsidR="00FD4102" w:rsidRDefault="00FD4102" w:rsidP="00FD4102">
      <w:pPr>
        <w:pStyle w:val="ae"/>
        <w:spacing w:before="81"/>
        <w:ind w:left="2139"/>
      </w:pPr>
      <w:r>
        <w:rPr>
          <w:spacing w:val="-4"/>
        </w:rPr>
        <w:t>□申請程序複雜</w:t>
      </w:r>
    </w:p>
    <w:p w14:paraId="0CCC4B80" w14:textId="77777777" w:rsidR="00FD4102" w:rsidRDefault="00FD4102" w:rsidP="00FD4102">
      <w:pPr>
        <w:pStyle w:val="ae"/>
        <w:spacing w:before="83"/>
        <w:ind w:left="2139"/>
      </w:pPr>
      <w:r>
        <w:rPr>
          <w:spacing w:val="-3"/>
        </w:rPr>
        <w:t>□口腔檢查時間太久</w:t>
      </w:r>
    </w:p>
    <w:p w14:paraId="147925B3" w14:textId="77777777" w:rsidR="00FD4102" w:rsidRDefault="00FD4102" w:rsidP="00FD4102">
      <w:pPr>
        <w:pStyle w:val="ae"/>
        <w:spacing w:before="80"/>
        <w:ind w:left="2139"/>
      </w:pPr>
      <w:r>
        <w:rPr>
          <w:spacing w:val="-3"/>
        </w:rPr>
        <w:t>□核准通知時間太久</w:t>
      </w:r>
    </w:p>
    <w:p w14:paraId="06A80059" w14:textId="77777777" w:rsidR="00FD4102" w:rsidRDefault="00FD4102" w:rsidP="00FD4102">
      <w:pPr>
        <w:pStyle w:val="ae"/>
        <w:spacing w:before="81"/>
        <w:ind w:left="2139"/>
      </w:pPr>
      <w:r>
        <w:rPr>
          <w:spacing w:val="-4"/>
        </w:rPr>
        <w:t>□其他</w:t>
      </w:r>
    </w:p>
    <w:p w14:paraId="76221246" w14:textId="77777777" w:rsidR="00FD4102" w:rsidRPr="00EB0FF8" w:rsidRDefault="00FD4102" w:rsidP="00FD4102">
      <w:pPr>
        <w:pStyle w:val="ae"/>
        <w:spacing w:before="82"/>
        <w:ind w:left="1657"/>
        <w:rPr>
          <w:rFonts w:eastAsiaTheme="minorEastAsia" w:hint="eastAsia"/>
        </w:rPr>
      </w:pPr>
      <w:r>
        <w:rPr>
          <w:spacing w:val="-4"/>
        </w:rPr>
        <w:t>十一、建議事項：</w:t>
      </w:r>
    </w:p>
    <w:p w14:paraId="44A4CCB5" w14:textId="77777777" w:rsidR="00FD4102" w:rsidRPr="00FD4102" w:rsidRDefault="00FD4102"/>
    <w:sectPr w:rsidR="00FD4102" w:rsidRPr="00FD4102" w:rsidSect="00FD4102">
      <w:pgSz w:w="11910" w:h="16840"/>
      <w:pgMar w:top="1220" w:right="141" w:bottom="1120" w:left="141" w:header="0" w:footer="9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DD7E" w14:textId="77777777" w:rsidR="00FD4102" w:rsidRDefault="00FD4102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6ACCEB" wp14:editId="1A43FFE2">
              <wp:simplePos x="0" y="0"/>
              <wp:positionH relativeFrom="page">
                <wp:posOffset>3716146</wp:posOffset>
              </wp:positionH>
              <wp:positionV relativeFrom="page">
                <wp:posOffset>9956621</wp:posOffset>
              </wp:positionV>
              <wp:extent cx="21717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4E658" w14:textId="77777777" w:rsidR="00FD4102" w:rsidRDefault="00FD4102">
                          <w:pPr>
                            <w:spacing w:line="223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ACCE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8" type="#_x0000_t202" style="position:absolute;margin-left:292.6pt;margin-top:784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1HkgEAABo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" filled="f" stroked="f">
              <v:textbox inset="0,0,0,0">
                <w:txbxContent>
                  <w:p w14:paraId="6C34E658" w14:textId="77777777" w:rsidR="00FD4102" w:rsidRDefault="00FD4102">
                    <w:pPr>
                      <w:spacing w:line="223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>26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02"/>
    <w:rsid w:val="00221D96"/>
    <w:rsid w:val="00F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0755"/>
  <w15:chartTrackingRefBased/>
  <w15:docId w15:val="{2E87425B-3B8E-4F4A-A7DB-823CD8B1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02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102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102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102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102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102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102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102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102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102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41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41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41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41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41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41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41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10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D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102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4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102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4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102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D41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41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410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FD4102"/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FD4102"/>
    <w:rPr>
      <w:rFonts w:ascii="SimSun" w:eastAsia="SimSun" w:hAnsi="SimSun" w:cs="SimSu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原住民事務委員會-陳孟寧</dc:creator>
  <cp:keywords/>
  <dc:description/>
  <cp:lastModifiedBy>原住民事務委員會-陳孟寧</cp:lastModifiedBy>
  <cp:revision>1</cp:revision>
  <dcterms:created xsi:type="dcterms:W3CDTF">2026-03-03T02:20:00Z</dcterms:created>
  <dcterms:modified xsi:type="dcterms:W3CDTF">2026-03-03T02:25:00Z</dcterms:modified>
</cp:coreProperties>
</file>