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F9" w:rsidRDefault="00F65CF9" w:rsidP="00F65CF9">
      <w:pPr>
        <w:pStyle w:val="Web"/>
        <w:spacing w:after="0" w:line="240" w:lineRule="auto"/>
        <w:jc w:val="center"/>
        <w:rPr>
          <w:spacing w:val="-4"/>
        </w:rPr>
      </w:pPr>
      <w:bookmarkStart w:id="0" w:name="_GoBack"/>
      <w:bookmarkEnd w:id="0"/>
      <w:r w:rsidRPr="00FE06D9">
        <w:rPr>
          <w:rFonts w:ascii="標楷體" w:eastAsia="標楷體" w:hAnsi="標楷體" w:hint="eastAsia"/>
          <w:b/>
          <w:bCs/>
          <w:color w:val="auto"/>
          <w:spacing w:val="-4"/>
          <w:sz w:val="32"/>
          <w:szCs w:val="32"/>
        </w:rPr>
        <w:t>高雄市政府原住民事務委員會使用「機</w:t>
      </w:r>
      <w:r>
        <w:rPr>
          <w:rFonts w:ascii="標楷體" w:eastAsia="標楷體" w:hAnsi="標楷體" w:hint="eastAsia"/>
          <w:b/>
          <w:bCs/>
          <w:spacing w:val="-4"/>
          <w:sz w:val="32"/>
          <w:szCs w:val="32"/>
        </w:rPr>
        <w:t>關資訊共享平台系統」管理規定</w:t>
      </w:r>
    </w:p>
    <w:p w:rsidR="00946D32" w:rsidRPr="00F65CF9" w:rsidRDefault="00F65CF9" w:rsidP="00F65CF9">
      <w:pPr>
        <w:pStyle w:val="Web"/>
        <w:numPr>
          <w:ilvl w:val="0"/>
          <w:numId w:val="1"/>
        </w:numPr>
        <w:tabs>
          <w:tab w:val="num" w:pos="426"/>
        </w:tabs>
        <w:spacing w:after="0" w:line="240" w:lineRule="auto"/>
        <w:ind w:left="425" w:hangingChars="177" w:hanging="425"/>
        <w:rPr>
          <w:rFonts w:ascii="標楷體" w:eastAsia="標楷體" w:hAnsi="標楷體"/>
        </w:rPr>
      </w:pPr>
      <w:r w:rsidRPr="00F65CF9">
        <w:rPr>
          <w:rFonts w:ascii="標楷體" w:eastAsia="標楷體" w:hAnsi="標楷體" w:hint="eastAsia"/>
          <w:b/>
          <w:bCs/>
          <w:color w:val="auto"/>
        </w:rPr>
        <w:t>依據「高雄市政府機關資訊共享平台系統管理要點」訂定。</w:t>
      </w:r>
    </w:p>
    <w:p w:rsidR="00F65CF9" w:rsidRDefault="00F65CF9" w:rsidP="00F65CF9">
      <w:pPr>
        <w:pStyle w:val="Web"/>
        <w:numPr>
          <w:ilvl w:val="0"/>
          <w:numId w:val="1"/>
        </w:numPr>
        <w:spacing w:after="0" w:line="240" w:lineRule="auto"/>
        <w:rPr>
          <w:rFonts w:ascii="標楷體" w:eastAsia="標楷體" w:hAnsi="標楷體"/>
          <w:b/>
          <w:bCs/>
          <w:color w:val="auto"/>
        </w:rPr>
      </w:pPr>
      <w:r w:rsidRPr="00F705DE">
        <w:rPr>
          <w:rFonts w:ascii="標楷體" w:eastAsia="標楷體" w:hAnsi="標楷體" w:hint="eastAsia"/>
          <w:b/>
          <w:bCs/>
          <w:color w:val="auto"/>
        </w:rPr>
        <w:t>本管理規定之用詞定義如下：</w:t>
      </w:r>
    </w:p>
    <w:p w:rsidR="00F65CF9" w:rsidRPr="00F65CF9" w:rsidRDefault="00F65CF9" w:rsidP="00F65CF9">
      <w:pPr>
        <w:pStyle w:val="Web"/>
        <w:numPr>
          <w:ilvl w:val="1"/>
          <w:numId w:val="1"/>
        </w:numPr>
        <w:spacing w:after="0" w:line="240" w:lineRule="auto"/>
        <w:rPr>
          <w:rFonts w:ascii="標楷體" w:eastAsia="標楷體" w:hAnsi="標楷體"/>
          <w:color w:val="auto"/>
        </w:rPr>
      </w:pPr>
      <w:r w:rsidRPr="00F65CF9">
        <w:rPr>
          <w:rFonts w:ascii="標楷體" w:eastAsia="標楷體" w:hAnsi="標楷體" w:hint="eastAsia"/>
          <w:color w:val="auto"/>
        </w:rPr>
        <w:t>系統管理機關: 指本府資訊中心。</w:t>
      </w:r>
    </w:p>
    <w:p w:rsidR="00F65CF9" w:rsidRPr="00F65CF9" w:rsidRDefault="00F65CF9" w:rsidP="00F65CF9">
      <w:pPr>
        <w:pStyle w:val="Web"/>
        <w:numPr>
          <w:ilvl w:val="1"/>
          <w:numId w:val="1"/>
        </w:numPr>
        <w:spacing w:after="0" w:line="240" w:lineRule="auto"/>
        <w:rPr>
          <w:rFonts w:ascii="標楷體" w:eastAsia="標楷體" w:hAnsi="標楷體"/>
          <w:color w:val="auto"/>
        </w:rPr>
      </w:pPr>
      <w:r w:rsidRPr="00F65CF9">
        <w:rPr>
          <w:rFonts w:ascii="標楷體" w:eastAsia="標楷體" w:hAnsi="標楷體" w:hint="eastAsia"/>
          <w:color w:val="auto"/>
        </w:rPr>
        <w:t>資料提供機關：指本府民政局。</w:t>
      </w:r>
    </w:p>
    <w:p w:rsidR="00F65CF9" w:rsidRPr="00F65CF9" w:rsidRDefault="00F65CF9" w:rsidP="00F65CF9">
      <w:pPr>
        <w:pStyle w:val="Web"/>
        <w:numPr>
          <w:ilvl w:val="1"/>
          <w:numId w:val="1"/>
        </w:numPr>
        <w:spacing w:after="0" w:line="240" w:lineRule="auto"/>
        <w:rPr>
          <w:rFonts w:ascii="標楷體" w:eastAsia="標楷體" w:hAnsi="標楷體"/>
          <w:color w:val="auto"/>
        </w:rPr>
      </w:pPr>
      <w:r w:rsidRPr="00F65CF9">
        <w:rPr>
          <w:rFonts w:ascii="標楷體" w:eastAsia="標楷體" w:hAnsi="標楷體" w:hint="eastAsia"/>
          <w:color w:val="auto"/>
        </w:rPr>
        <w:t>資料需求機關：指</w:t>
      </w:r>
      <w:r w:rsidR="001E0FAC">
        <w:rPr>
          <w:rFonts w:ascii="標楷體" w:eastAsia="標楷體" w:hAnsi="標楷體" w:hint="eastAsia"/>
          <w:color w:val="auto"/>
        </w:rPr>
        <w:t>本機關</w:t>
      </w:r>
      <w:r w:rsidRPr="00F65CF9">
        <w:rPr>
          <w:rFonts w:ascii="標楷體" w:eastAsia="標楷體" w:hAnsi="標楷體" w:hint="eastAsia"/>
          <w:color w:val="auto"/>
        </w:rPr>
        <w:t>（高雄市政府原住民事務委員會）。</w:t>
      </w:r>
    </w:p>
    <w:p w:rsidR="00F65CF9" w:rsidRPr="00F65CF9" w:rsidRDefault="00F65CF9" w:rsidP="00F65CF9">
      <w:pPr>
        <w:pStyle w:val="Web"/>
        <w:numPr>
          <w:ilvl w:val="1"/>
          <w:numId w:val="1"/>
        </w:numPr>
        <w:spacing w:after="0" w:line="240" w:lineRule="auto"/>
        <w:rPr>
          <w:rFonts w:ascii="標楷體" w:eastAsia="標楷體" w:hAnsi="標楷體"/>
          <w:color w:val="auto"/>
        </w:rPr>
      </w:pPr>
      <w:r w:rsidRPr="00F65CF9">
        <w:rPr>
          <w:rFonts w:ascii="標楷體" w:eastAsia="標楷體" w:hAnsi="標楷體" w:hint="eastAsia"/>
          <w:color w:val="auto"/>
        </w:rPr>
        <w:t>業務管理者：指資料需求機關指定處理與本系統有關事項之所屬人員。</w:t>
      </w:r>
    </w:p>
    <w:p w:rsidR="00F65CF9" w:rsidRPr="00F65CF9" w:rsidRDefault="00F65CF9" w:rsidP="00F65CF9">
      <w:pPr>
        <w:pStyle w:val="Web"/>
        <w:numPr>
          <w:ilvl w:val="1"/>
          <w:numId w:val="1"/>
        </w:numPr>
        <w:spacing w:after="0" w:line="240" w:lineRule="auto"/>
        <w:rPr>
          <w:rFonts w:ascii="標楷體" w:eastAsia="標楷體" w:hAnsi="標楷體"/>
          <w:b/>
          <w:bCs/>
          <w:color w:val="auto"/>
        </w:rPr>
      </w:pPr>
      <w:r w:rsidRPr="00F65CF9">
        <w:rPr>
          <w:rFonts w:ascii="標楷體" w:eastAsia="標楷體" w:hAnsi="標楷體" w:hint="eastAsia"/>
          <w:color w:val="auto"/>
        </w:rPr>
        <w:t>使用者：指資料需求機關使用本系統查詢資料之所屬人員。</w:t>
      </w:r>
    </w:p>
    <w:p w:rsidR="00F65CF9" w:rsidRPr="00F65CF9" w:rsidRDefault="00F65CF9" w:rsidP="00F65CF9">
      <w:pPr>
        <w:pStyle w:val="Web"/>
        <w:numPr>
          <w:ilvl w:val="0"/>
          <w:numId w:val="1"/>
        </w:numPr>
        <w:spacing w:after="0" w:line="240" w:lineRule="auto"/>
        <w:ind w:left="567" w:hanging="567"/>
        <w:rPr>
          <w:rFonts w:ascii="標楷體" w:eastAsia="標楷體" w:hAnsi="標楷體"/>
          <w:b/>
          <w:bCs/>
          <w:color w:val="auto"/>
        </w:rPr>
      </w:pPr>
      <w:r w:rsidRPr="00F65CF9">
        <w:rPr>
          <w:rFonts w:ascii="標楷體" w:eastAsia="標楷體" w:hAnsi="標楷體" w:hint="eastAsia"/>
          <w:b/>
          <w:color w:val="auto"/>
        </w:rPr>
        <w:t>目的</w:t>
      </w:r>
      <w:r>
        <w:rPr>
          <w:rFonts w:ascii="標楷體" w:eastAsia="標楷體" w:hAnsi="標楷體" w:hint="eastAsia"/>
          <w:b/>
          <w:bCs/>
          <w:color w:val="auto"/>
        </w:rPr>
        <w:t xml:space="preserve">                                                                               </w:t>
      </w:r>
      <w:r w:rsidRPr="008933BC">
        <w:rPr>
          <w:rFonts w:ascii="標楷體" w:eastAsia="標楷體" w:hAnsi="標楷體" w:hint="eastAsia"/>
          <w:color w:val="auto"/>
        </w:rPr>
        <w:t>為規範資料需求機關</w:t>
      </w:r>
      <w:proofErr w:type="gramStart"/>
      <w:r w:rsidRPr="008933BC">
        <w:rPr>
          <w:rFonts w:ascii="標楷體" w:eastAsia="標楷體" w:hAnsi="標楷體" w:hint="eastAsia"/>
          <w:color w:val="auto"/>
        </w:rPr>
        <w:t>妥</w:t>
      </w:r>
      <w:proofErr w:type="gramEnd"/>
      <w:r w:rsidRPr="008933BC">
        <w:rPr>
          <w:rFonts w:ascii="標楷體" w:eastAsia="標楷體" w:hAnsi="標楷體" w:hint="eastAsia"/>
          <w:color w:val="auto"/>
        </w:rPr>
        <w:t>適應用戶役政資料，落實資訊安全，避免個人資料不當使用或外</w:t>
      </w:r>
      <w:proofErr w:type="gramStart"/>
      <w:r w:rsidRPr="008933BC">
        <w:rPr>
          <w:rFonts w:ascii="標楷體" w:eastAsia="標楷體" w:hAnsi="標楷體" w:hint="eastAsia"/>
          <w:color w:val="auto"/>
        </w:rPr>
        <w:t>洩</w:t>
      </w:r>
      <w:proofErr w:type="gramEnd"/>
      <w:r w:rsidRPr="008933BC">
        <w:rPr>
          <w:rFonts w:ascii="標楷體" w:eastAsia="標楷體" w:hAnsi="標楷體" w:hint="eastAsia"/>
          <w:color w:val="auto"/>
        </w:rPr>
        <w:t>，保障個人隱私，特訂定本管理規定。</w:t>
      </w:r>
    </w:p>
    <w:p w:rsidR="00F65CF9" w:rsidRDefault="00F65CF9" w:rsidP="00F65CF9">
      <w:pPr>
        <w:pStyle w:val="Web"/>
        <w:numPr>
          <w:ilvl w:val="0"/>
          <w:numId w:val="1"/>
        </w:numPr>
        <w:spacing w:after="0" w:line="240" w:lineRule="auto"/>
        <w:ind w:left="567" w:hanging="567"/>
        <w:rPr>
          <w:rFonts w:ascii="標楷體" w:eastAsia="標楷體" w:hAnsi="標楷體"/>
          <w:b/>
          <w:bCs/>
          <w:color w:val="auto"/>
        </w:rPr>
      </w:pPr>
      <w:r w:rsidRPr="00F705DE">
        <w:rPr>
          <w:rFonts w:ascii="標楷體" w:eastAsia="標楷體" w:hAnsi="標楷體" w:hint="eastAsia"/>
          <w:b/>
          <w:bCs/>
          <w:color w:val="auto"/>
        </w:rPr>
        <w:t>適用單位及業務範圍</w:t>
      </w:r>
    </w:p>
    <w:p w:rsidR="00E118BC" w:rsidRPr="00E118BC" w:rsidRDefault="00E118BC" w:rsidP="00E118BC">
      <w:pPr>
        <w:pStyle w:val="Web"/>
        <w:numPr>
          <w:ilvl w:val="1"/>
          <w:numId w:val="1"/>
        </w:numPr>
        <w:spacing w:after="0" w:line="240" w:lineRule="auto"/>
        <w:rPr>
          <w:rFonts w:ascii="標楷體" w:eastAsia="標楷體" w:hAnsi="標楷體"/>
          <w:b/>
          <w:bCs/>
          <w:color w:val="auto"/>
        </w:rPr>
      </w:pPr>
      <w:r w:rsidRPr="00E118BC">
        <w:rPr>
          <w:rFonts w:ascii="標楷體" w:eastAsia="標楷體" w:hAnsi="標楷體" w:hint="eastAsia"/>
          <w:color w:val="auto"/>
        </w:rPr>
        <w:t>使用戶役政資料之法條依據</w:t>
      </w:r>
    </w:p>
    <w:p w:rsidR="00E118BC" w:rsidRPr="00F705DE" w:rsidRDefault="00E118BC" w:rsidP="00E118BC">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依據「高雄市原住民學生營養午餐免付費證明文件作業規定」第二條第二項及第三條規定。</w:t>
      </w:r>
    </w:p>
    <w:p w:rsidR="00E118BC" w:rsidRPr="00F705DE" w:rsidRDefault="00E118BC" w:rsidP="00E118BC">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依據「</w:t>
      </w:r>
      <w:hyperlink r:id="rId5" w:history="1">
        <w:r w:rsidRPr="00F705DE">
          <w:rPr>
            <w:rFonts w:ascii="標楷體" w:eastAsia="標楷體" w:hAnsi="標楷體"/>
            <w:color w:val="auto"/>
          </w:rPr>
          <w:t>原住民族委員會補助經濟弱勢原住民建購及修繕住宅作業要點</w:t>
        </w:r>
      </w:hyperlink>
      <w:r w:rsidRPr="00F705DE">
        <w:rPr>
          <w:rFonts w:ascii="標楷體" w:eastAsia="標楷體" w:hAnsi="標楷體" w:hint="eastAsia"/>
          <w:color w:val="auto"/>
        </w:rPr>
        <w:t>」第三條第二款規定。</w:t>
      </w:r>
    </w:p>
    <w:p w:rsidR="00E118BC" w:rsidRPr="00F705DE" w:rsidRDefault="00E118BC" w:rsidP="00E118BC">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依據「原住民</w:t>
      </w:r>
      <w:proofErr w:type="gramStart"/>
      <w:r w:rsidRPr="00F705DE">
        <w:rPr>
          <w:rFonts w:ascii="標楷體" w:eastAsia="標楷體" w:hAnsi="標楷體" w:hint="eastAsia"/>
          <w:color w:val="auto"/>
        </w:rPr>
        <w:t>保留地禁伐</w:t>
      </w:r>
      <w:proofErr w:type="gramEnd"/>
      <w:r w:rsidRPr="00F705DE">
        <w:rPr>
          <w:rFonts w:ascii="標楷體" w:eastAsia="標楷體" w:hAnsi="標楷體" w:hint="eastAsia"/>
          <w:color w:val="auto"/>
        </w:rPr>
        <w:t>補償條例」第三條第一項規定。</w:t>
      </w:r>
    </w:p>
    <w:p w:rsidR="00E118BC" w:rsidRPr="00F705DE" w:rsidRDefault="00E118BC" w:rsidP="00E118BC">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依據「</w:t>
      </w:r>
      <w:hyperlink r:id="rId6" w:history="1">
        <w:r w:rsidRPr="00F705DE">
          <w:rPr>
            <w:rFonts w:ascii="標楷體" w:eastAsia="標楷體" w:hAnsi="標楷體" w:hint="eastAsia"/>
            <w:color w:val="auto"/>
          </w:rPr>
          <w:t>獎勵輔導造林辦法</w:t>
        </w:r>
      </w:hyperlink>
      <w:r w:rsidRPr="00F705DE">
        <w:rPr>
          <w:rFonts w:ascii="標楷體" w:eastAsia="標楷體" w:hAnsi="標楷體" w:hint="eastAsia"/>
          <w:color w:val="auto"/>
        </w:rPr>
        <w:t>」第二條第二項規定。</w:t>
      </w:r>
    </w:p>
    <w:p w:rsidR="00E118BC" w:rsidRDefault="00E118BC" w:rsidP="00E118BC">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依據「山坡地超限利用處理計畫」第六條第三項第一款規定</w:t>
      </w:r>
      <w:r>
        <w:rPr>
          <w:rFonts w:ascii="標楷體" w:eastAsia="標楷體" w:hAnsi="標楷體" w:hint="eastAsia"/>
          <w:color w:val="auto"/>
        </w:rPr>
        <w:t>。</w:t>
      </w:r>
    </w:p>
    <w:p w:rsidR="001E0FAC" w:rsidRDefault="001E0FAC" w:rsidP="00E118BC">
      <w:pPr>
        <w:pStyle w:val="Web"/>
        <w:numPr>
          <w:ilvl w:val="2"/>
          <w:numId w:val="1"/>
        </w:numPr>
        <w:spacing w:after="0" w:line="240" w:lineRule="auto"/>
        <w:ind w:left="1276" w:hanging="316"/>
        <w:rPr>
          <w:rFonts w:ascii="標楷體" w:eastAsia="標楷體" w:hAnsi="標楷體"/>
          <w:color w:val="auto"/>
        </w:rPr>
      </w:pPr>
      <w:r>
        <w:rPr>
          <w:rFonts w:ascii="標楷體" w:eastAsia="標楷體" w:hAnsi="標楷體" w:hint="eastAsia"/>
          <w:color w:val="auto"/>
        </w:rPr>
        <w:t>依據「原住民族委員會輔助原住民急難救</w:t>
      </w:r>
      <w:r w:rsidR="004229C9">
        <w:rPr>
          <w:rFonts w:ascii="標楷體" w:eastAsia="標楷體" w:hAnsi="標楷體" w:hint="eastAsia"/>
          <w:color w:val="auto"/>
        </w:rPr>
        <w:t>助</w:t>
      </w:r>
      <w:r>
        <w:rPr>
          <w:rFonts w:ascii="標楷體" w:eastAsia="標楷體" w:hAnsi="標楷體" w:hint="eastAsia"/>
          <w:color w:val="auto"/>
        </w:rPr>
        <w:t>實施要點」第</w:t>
      </w:r>
      <w:r w:rsidR="004229C9">
        <w:rPr>
          <w:rFonts w:ascii="標楷體" w:eastAsia="標楷體" w:hAnsi="標楷體" w:hint="eastAsia"/>
          <w:color w:val="auto"/>
        </w:rPr>
        <w:t>五條、第六條及第十條規定。</w:t>
      </w:r>
    </w:p>
    <w:p w:rsidR="004229C9" w:rsidRDefault="004229C9" w:rsidP="00E118BC">
      <w:pPr>
        <w:pStyle w:val="Web"/>
        <w:numPr>
          <w:ilvl w:val="2"/>
          <w:numId w:val="1"/>
        </w:numPr>
        <w:spacing w:after="0" w:line="240" w:lineRule="auto"/>
        <w:ind w:left="1276" w:hanging="316"/>
        <w:rPr>
          <w:rFonts w:ascii="標楷體" w:eastAsia="標楷體" w:hAnsi="標楷體"/>
          <w:color w:val="auto"/>
        </w:rPr>
      </w:pPr>
      <w:r>
        <w:rPr>
          <w:rFonts w:ascii="標楷體" w:eastAsia="標楷體" w:hAnsi="標楷體" w:hint="eastAsia"/>
          <w:color w:val="auto"/>
        </w:rPr>
        <w:t>依據「高雄市原住民職業訓練補助計畫」第三條第二項規定。</w:t>
      </w:r>
    </w:p>
    <w:p w:rsidR="00CD101F" w:rsidRDefault="004229C9" w:rsidP="00CD101F">
      <w:pPr>
        <w:pStyle w:val="Web"/>
        <w:numPr>
          <w:ilvl w:val="2"/>
          <w:numId w:val="1"/>
        </w:numPr>
        <w:spacing w:after="0" w:line="240" w:lineRule="auto"/>
        <w:ind w:left="1276" w:hanging="316"/>
        <w:rPr>
          <w:rFonts w:ascii="標楷體" w:eastAsia="標楷體" w:hAnsi="標楷體"/>
          <w:color w:val="auto"/>
        </w:rPr>
      </w:pPr>
      <w:r>
        <w:rPr>
          <w:rFonts w:ascii="標楷體" w:eastAsia="標楷體" w:hAnsi="標楷體" w:hint="eastAsia"/>
          <w:color w:val="auto"/>
        </w:rPr>
        <w:t>依據「原住民取得技術士獎勵辦法」第六條第二項第三款規定。</w:t>
      </w:r>
    </w:p>
    <w:p w:rsidR="00CD101F" w:rsidRPr="00CD101F" w:rsidRDefault="00CD101F" w:rsidP="00CD101F">
      <w:pPr>
        <w:pStyle w:val="Web"/>
        <w:numPr>
          <w:ilvl w:val="2"/>
          <w:numId w:val="1"/>
        </w:numPr>
        <w:spacing w:after="0" w:line="240" w:lineRule="auto"/>
        <w:ind w:left="1276" w:hanging="316"/>
        <w:rPr>
          <w:rFonts w:ascii="標楷體" w:eastAsia="標楷體" w:hAnsi="標楷體"/>
          <w:color w:val="auto"/>
        </w:rPr>
      </w:pPr>
      <w:r w:rsidRPr="00CD101F">
        <w:rPr>
          <w:rFonts w:ascii="標楷體" w:eastAsia="標楷體" w:hAnsi="標楷體" w:hint="eastAsia"/>
          <w:color w:val="auto"/>
        </w:rPr>
        <w:t>依據「高雄市政府原住民學生獎助學金設置要點」第二點第1款規定</w:t>
      </w:r>
    </w:p>
    <w:p w:rsidR="00EB60D5" w:rsidRPr="00EB60D5" w:rsidRDefault="00EB60D5" w:rsidP="00EB60D5">
      <w:pPr>
        <w:pStyle w:val="Web"/>
        <w:numPr>
          <w:ilvl w:val="1"/>
          <w:numId w:val="1"/>
        </w:numPr>
        <w:spacing w:after="0" w:line="240" w:lineRule="auto"/>
        <w:rPr>
          <w:rFonts w:ascii="標楷體" w:eastAsia="標楷體" w:hAnsi="標楷體"/>
          <w:b/>
          <w:bCs/>
          <w:color w:val="auto"/>
        </w:rPr>
      </w:pPr>
      <w:r w:rsidRPr="00F705DE">
        <w:rPr>
          <w:rFonts w:ascii="標楷體" w:eastAsia="標楷體" w:hAnsi="標楷體" w:hint="eastAsia"/>
          <w:color w:val="auto"/>
        </w:rPr>
        <w:t>使用戶役政資料之業務名稱</w:t>
      </w:r>
    </w:p>
    <w:p w:rsidR="00EB60D5" w:rsidRPr="00EB60D5" w:rsidRDefault="00EB60D5" w:rsidP="00EB60D5">
      <w:pPr>
        <w:pStyle w:val="Web"/>
        <w:numPr>
          <w:ilvl w:val="2"/>
          <w:numId w:val="1"/>
        </w:numPr>
        <w:spacing w:after="0" w:line="240" w:lineRule="auto"/>
        <w:ind w:left="1276" w:hanging="316"/>
        <w:rPr>
          <w:rFonts w:ascii="標楷體" w:eastAsia="標楷體" w:hAnsi="標楷體"/>
          <w:color w:val="auto"/>
        </w:rPr>
      </w:pPr>
      <w:r w:rsidRPr="00EB60D5">
        <w:rPr>
          <w:rFonts w:ascii="標楷體" w:eastAsia="標楷體" w:hAnsi="標楷體" w:hint="eastAsia"/>
          <w:color w:val="auto"/>
        </w:rPr>
        <w:t>高雄市原住民學生營養午餐免付費資格審查。</w:t>
      </w:r>
    </w:p>
    <w:p w:rsidR="00EB60D5" w:rsidRPr="00EB60D5" w:rsidRDefault="00EB60D5" w:rsidP="00EB60D5">
      <w:pPr>
        <w:pStyle w:val="Web"/>
        <w:numPr>
          <w:ilvl w:val="2"/>
          <w:numId w:val="1"/>
        </w:numPr>
        <w:spacing w:after="0" w:line="240" w:lineRule="auto"/>
        <w:ind w:left="1276" w:hanging="316"/>
        <w:rPr>
          <w:rFonts w:ascii="標楷體" w:eastAsia="標楷體" w:hAnsi="標楷體"/>
          <w:color w:val="auto"/>
        </w:rPr>
      </w:pPr>
      <w:r w:rsidRPr="00EB60D5">
        <w:rPr>
          <w:rFonts w:ascii="標楷體" w:eastAsia="標楷體" w:hAnsi="標楷體"/>
          <w:color w:val="auto"/>
        </w:rPr>
        <w:t>補助經濟弱勢原住民建購及修繕住宅</w:t>
      </w:r>
      <w:r w:rsidRPr="00EB60D5">
        <w:rPr>
          <w:rFonts w:ascii="標楷體" w:eastAsia="標楷體" w:hAnsi="標楷體" w:hint="eastAsia"/>
          <w:color w:val="auto"/>
        </w:rPr>
        <w:t>資格審查。</w:t>
      </w:r>
    </w:p>
    <w:p w:rsidR="00EB60D5" w:rsidRPr="00EB60D5" w:rsidRDefault="00EB60D5" w:rsidP="00EB60D5">
      <w:pPr>
        <w:pStyle w:val="Web"/>
        <w:numPr>
          <w:ilvl w:val="2"/>
          <w:numId w:val="1"/>
        </w:numPr>
        <w:spacing w:after="0" w:line="240" w:lineRule="auto"/>
        <w:ind w:left="1276" w:hanging="316"/>
        <w:rPr>
          <w:rFonts w:ascii="標楷體" w:eastAsia="標楷體" w:hAnsi="標楷體"/>
          <w:color w:val="auto"/>
        </w:rPr>
      </w:pPr>
      <w:r w:rsidRPr="00EB60D5">
        <w:rPr>
          <w:rFonts w:ascii="標楷體" w:eastAsia="標楷體" w:hAnsi="標楷體" w:hint="eastAsia"/>
          <w:color w:val="auto"/>
        </w:rPr>
        <w:t>申請原住民</w:t>
      </w:r>
      <w:proofErr w:type="gramStart"/>
      <w:r w:rsidRPr="00EB60D5">
        <w:rPr>
          <w:rFonts w:ascii="標楷體" w:eastAsia="標楷體" w:hAnsi="標楷體" w:hint="eastAsia"/>
          <w:color w:val="auto"/>
        </w:rPr>
        <w:t>保留地禁伐</w:t>
      </w:r>
      <w:proofErr w:type="gramEnd"/>
      <w:r w:rsidRPr="00EB60D5">
        <w:rPr>
          <w:rFonts w:ascii="標楷體" w:eastAsia="標楷體" w:hAnsi="標楷體" w:hint="eastAsia"/>
          <w:color w:val="auto"/>
        </w:rPr>
        <w:t>補償土地所有權人或合法使用權人資格認定。</w:t>
      </w:r>
    </w:p>
    <w:p w:rsidR="00EB60D5" w:rsidRPr="00EB60D5" w:rsidRDefault="00EB60D5" w:rsidP="00EB60D5">
      <w:pPr>
        <w:pStyle w:val="Web"/>
        <w:numPr>
          <w:ilvl w:val="2"/>
          <w:numId w:val="1"/>
        </w:numPr>
        <w:spacing w:after="0" w:line="240" w:lineRule="auto"/>
        <w:ind w:left="1276" w:hanging="316"/>
        <w:rPr>
          <w:rFonts w:ascii="標楷體" w:eastAsia="標楷體" w:hAnsi="標楷體"/>
          <w:color w:val="auto"/>
        </w:rPr>
      </w:pPr>
      <w:r w:rsidRPr="00EB60D5">
        <w:rPr>
          <w:rFonts w:ascii="標楷體" w:eastAsia="標楷體" w:hAnsi="標楷體" w:hint="eastAsia"/>
          <w:color w:val="auto"/>
        </w:rPr>
        <w:t>申請獎勵輔導造林土地原住民保留地之所有人或具原住民身分之原住民保留地合法使用人資格認定。</w:t>
      </w:r>
    </w:p>
    <w:p w:rsidR="00EB60D5" w:rsidRDefault="00EB60D5" w:rsidP="00EB60D5">
      <w:pPr>
        <w:pStyle w:val="Web"/>
        <w:numPr>
          <w:ilvl w:val="2"/>
          <w:numId w:val="1"/>
        </w:numPr>
        <w:spacing w:after="0" w:line="240" w:lineRule="auto"/>
        <w:ind w:left="1276" w:hanging="316"/>
        <w:rPr>
          <w:rFonts w:ascii="標楷體" w:eastAsia="標楷體" w:hAnsi="標楷體"/>
          <w:color w:val="auto"/>
        </w:rPr>
      </w:pPr>
      <w:r w:rsidRPr="00EB60D5">
        <w:rPr>
          <w:rFonts w:ascii="標楷體" w:eastAsia="標楷體" w:hAnsi="標楷體" w:hint="eastAsia"/>
          <w:color w:val="auto"/>
        </w:rPr>
        <w:t>原住民保留地超限利用土地之所有權人或使用人之戶籍住址查核。</w:t>
      </w:r>
    </w:p>
    <w:p w:rsidR="004229C9" w:rsidRDefault="004229C9" w:rsidP="00EB60D5">
      <w:pPr>
        <w:pStyle w:val="Web"/>
        <w:numPr>
          <w:ilvl w:val="2"/>
          <w:numId w:val="1"/>
        </w:numPr>
        <w:spacing w:after="0" w:line="240" w:lineRule="auto"/>
        <w:ind w:left="1276" w:hanging="316"/>
        <w:rPr>
          <w:rFonts w:ascii="標楷體" w:eastAsia="標楷體" w:hAnsi="標楷體"/>
          <w:color w:val="auto"/>
        </w:rPr>
      </w:pPr>
      <w:r>
        <w:rPr>
          <w:rFonts w:ascii="標楷體" w:eastAsia="標楷體" w:hAnsi="標楷體" w:hint="eastAsia"/>
          <w:color w:val="auto"/>
        </w:rPr>
        <w:t>申請原住民急難救助戶內人口死亡日期及申請人資格認定。</w:t>
      </w:r>
    </w:p>
    <w:p w:rsidR="004229C9" w:rsidRDefault="004229C9" w:rsidP="00EB60D5">
      <w:pPr>
        <w:pStyle w:val="Web"/>
        <w:numPr>
          <w:ilvl w:val="2"/>
          <w:numId w:val="1"/>
        </w:numPr>
        <w:spacing w:after="0" w:line="240" w:lineRule="auto"/>
        <w:ind w:left="1276" w:hanging="316"/>
        <w:rPr>
          <w:rFonts w:ascii="標楷體" w:eastAsia="標楷體" w:hAnsi="標楷體"/>
          <w:color w:val="auto"/>
        </w:rPr>
      </w:pPr>
      <w:proofErr w:type="gramStart"/>
      <w:r>
        <w:rPr>
          <w:rFonts w:ascii="標楷體" w:eastAsia="標楷體" w:hAnsi="標楷體" w:hint="eastAsia"/>
          <w:color w:val="auto"/>
        </w:rPr>
        <w:t>減政便民</w:t>
      </w:r>
      <w:proofErr w:type="gramEnd"/>
      <w:r>
        <w:rPr>
          <w:rFonts w:ascii="標楷體" w:eastAsia="標楷體" w:hAnsi="標楷體" w:hint="eastAsia"/>
          <w:color w:val="auto"/>
        </w:rPr>
        <w:t>申請原住民職業訓練補助免付</w:t>
      </w:r>
      <w:proofErr w:type="gramStart"/>
      <w:r>
        <w:rPr>
          <w:rFonts w:ascii="標楷體" w:eastAsia="標楷體" w:hAnsi="標楷體" w:hint="eastAsia"/>
          <w:color w:val="auto"/>
        </w:rPr>
        <w:t>戶籍膽本</w:t>
      </w:r>
      <w:proofErr w:type="gramEnd"/>
      <w:r>
        <w:rPr>
          <w:rFonts w:ascii="標楷體" w:eastAsia="標楷體" w:hAnsi="標楷體" w:hint="eastAsia"/>
          <w:color w:val="auto"/>
        </w:rPr>
        <w:t>。</w:t>
      </w:r>
    </w:p>
    <w:p w:rsidR="00CD101F" w:rsidRDefault="004229C9" w:rsidP="000A60F0">
      <w:pPr>
        <w:pStyle w:val="Web"/>
        <w:numPr>
          <w:ilvl w:val="2"/>
          <w:numId w:val="1"/>
        </w:numPr>
        <w:spacing w:after="0" w:line="240" w:lineRule="auto"/>
        <w:ind w:left="1276" w:hanging="316"/>
        <w:rPr>
          <w:rFonts w:ascii="標楷體" w:eastAsia="標楷體" w:hAnsi="標楷體"/>
          <w:color w:val="auto"/>
        </w:rPr>
      </w:pPr>
      <w:r>
        <w:rPr>
          <w:rFonts w:ascii="標楷體" w:eastAsia="標楷體" w:hAnsi="標楷體" w:hint="eastAsia"/>
          <w:color w:val="auto"/>
        </w:rPr>
        <w:t>申請原住民取得技術士獎勵受款人資格認定。</w:t>
      </w:r>
    </w:p>
    <w:p w:rsidR="00CD101F" w:rsidRPr="00CD101F" w:rsidRDefault="00CD101F" w:rsidP="000A60F0">
      <w:pPr>
        <w:pStyle w:val="Web"/>
        <w:numPr>
          <w:ilvl w:val="2"/>
          <w:numId w:val="1"/>
        </w:numPr>
        <w:spacing w:after="0" w:line="240" w:lineRule="auto"/>
        <w:ind w:left="1276" w:hanging="316"/>
        <w:rPr>
          <w:rFonts w:ascii="標楷體" w:eastAsia="標楷體" w:hAnsi="標楷體"/>
          <w:color w:val="auto"/>
        </w:rPr>
      </w:pPr>
      <w:r w:rsidRPr="00CD101F">
        <w:rPr>
          <w:rFonts w:ascii="標楷體" w:eastAsia="標楷體" w:hAnsi="標楷體" w:hint="eastAsia"/>
          <w:color w:val="auto"/>
        </w:rPr>
        <w:t>高雄市原住民學生獎學金申請</w:t>
      </w:r>
      <w:r>
        <w:rPr>
          <w:rFonts w:ascii="標楷體" w:eastAsia="標楷體" w:hAnsi="標楷體" w:hint="eastAsia"/>
          <w:color w:val="auto"/>
        </w:rPr>
        <w:t>人資格認定。</w:t>
      </w:r>
      <w:r w:rsidRPr="00CD101F">
        <w:rPr>
          <w:rFonts w:ascii="標楷體" w:eastAsia="標楷體" w:hAnsi="標楷體" w:hint="eastAsia"/>
          <w:color w:val="auto"/>
        </w:rPr>
        <w:t xml:space="preserve">                         </w:t>
      </w:r>
      <w:r>
        <w:rPr>
          <w:rFonts w:ascii="標楷體" w:eastAsia="標楷體" w:hAnsi="標楷體" w:hint="eastAsia"/>
          <w:color w:val="auto"/>
        </w:rPr>
        <w:t xml:space="preserve">                            </w:t>
      </w:r>
    </w:p>
    <w:p w:rsidR="00EB60D5" w:rsidRPr="00EB60D5" w:rsidRDefault="00EB60D5" w:rsidP="00EB60D5">
      <w:pPr>
        <w:pStyle w:val="Web"/>
        <w:numPr>
          <w:ilvl w:val="1"/>
          <w:numId w:val="1"/>
        </w:numPr>
        <w:spacing w:after="0" w:line="240" w:lineRule="auto"/>
        <w:rPr>
          <w:rFonts w:ascii="標楷體" w:eastAsia="標楷體" w:hAnsi="標楷體"/>
          <w:color w:val="auto"/>
        </w:rPr>
      </w:pPr>
      <w:r w:rsidRPr="00EB60D5">
        <w:rPr>
          <w:rFonts w:ascii="標楷體" w:eastAsia="標楷體" w:hAnsi="標楷體" w:hint="eastAsia"/>
          <w:color w:val="auto"/>
        </w:rPr>
        <w:t>機關內部單位業務應用範圍</w:t>
      </w:r>
    </w:p>
    <w:p w:rsidR="00EB60D5" w:rsidRPr="00EB60D5" w:rsidRDefault="00EB60D5" w:rsidP="00EB60D5">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lastRenderedPageBreak/>
        <w:t>營養午餐免付費資格申請學生是否具原住民身分且設籍本市、確認申請學生父母(監護人)，</w:t>
      </w:r>
      <w:proofErr w:type="gramStart"/>
      <w:r w:rsidRPr="00F705DE">
        <w:rPr>
          <w:rFonts w:ascii="標楷體" w:eastAsia="標楷體" w:hAnsi="標楷體" w:hint="eastAsia"/>
          <w:color w:val="auto"/>
        </w:rPr>
        <w:t>以利查調</w:t>
      </w:r>
      <w:proofErr w:type="gramEnd"/>
      <w:r w:rsidRPr="00F705DE">
        <w:rPr>
          <w:rFonts w:ascii="標楷體" w:eastAsia="標楷體" w:hAnsi="標楷體" w:hint="eastAsia"/>
          <w:color w:val="auto"/>
        </w:rPr>
        <w:t>父母(監護人)及成年兄</w:t>
      </w:r>
      <w:proofErr w:type="gramStart"/>
      <w:r w:rsidRPr="00F705DE">
        <w:rPr>
          <w:rFonts w:ascii="標楷體" w:eastAsia="標楷體" w:hAnsi="標楷體" w:hint="eastAsia"/>
          <w:color w:val="auto"/>
        </w:rPr>
        <w:t>姊</w:t>
      </w:r>
      <w:proofErr w:type="gramEnd"/>
      <w:r w:rsidRPr="00F705DE">
        <w:rPr>
          <w:rFonts w:ascii="標楷體" w:eastAsia="標楷體" w:hAnsi="標楷體" w:hint="eastAsia"/>
          <w:color w:val="auto"/>
        </w:rPr>
        <w:t>之各類所得清單及財產清單、計算申請學生</w:t>
      </w:r>
      <w:r w:rsidRPr="00F705DE">
        <w:rPr>
          <w:rFonts w:ascii="標楷體" w:eastAsia="標楷體" w:hAnsi="標楷體"/>
          <w:color w:val="auto"/>
        </w:rPr>
        <w:t>家庭總收入按全家人口平均分配，每人每月未超過當年公布</w:t>
      </w:r>
      <w:r w:rsidRPr="00F705DE">
        <w:rPr>
          <w:rFonts w:ascii="標楷體" w:eastAsia="標楷體" w:hAnsi="標楷體" w:hint="eastAsia"/>
          <w:color w:val="auto"/>
        </w:rPr>
        <w:t>最低生活費標準2.5倍，</w:t>
      </w:r>
      <w:proofErr w:type="gramStart"/>
      <w:r w:rsidRPr="00F705DE">
        <w:rPr>
          <w:rFonts w:ascii="標楷體" w:eastAsia="標楷體" w:hAnsi="標楷體" w:hint="eastAsia"/>
          <w:color w:val="auto"/>
        </w:rPr>
        <w:t>需查調</w:t>
      </w:r>
      <w:proofErr w:type="gramEnd"/>
      <w:r w:rsidRPr="00F705DE">
        <w:rPr>
          <w:rFonts w:ascii="標楷體" w:eastAsia="標楷體" w:hAnsi="標楷體" w:hint="eastAsia"/>
          <w:color w:val="auto"/>
        </w:rPr>
        <w:t>確認家庭總人口數</w:t>
      </w:r>
      <w:r>
        <w:rPr>
          <w:rFonts w:ascii="標楷體" w:eastAsia="標楷體" w:hAnsi="標楷體" w:hint="eastAsia"/>
          <w:color w:val="auto"/>
        </w:rPr>
        <w:t>。</w:t>
      </w:r>
    </w:p>
    <w:p w:rsidR="00EB60D5" w:rsidRDefault="00EB60D5" w:rsidP="00EB60D5">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color w:val="auto"/>
        </w:rPr>
        <w:t>補助經濟弱勢原住民建購及修繕住宅</w:t>
      </w:r>
      <w:r w:rsidRPr="00F705DE">
        <w:rPr>
          <w:rFonts w:ascii="標楷體" w:eastAsia="標楷體" w:hAnsi="標楷體" w:hint="eastAsia"/>
          <w:color w:val="auto"/>
        </w:rPr>
        <w:t>是否具原住民身分且設籍本市、計算申請申請人家庭總收入按全家人口平均分配，</w:t>
      </w:r>
      <w:proofErr w:type="gramStart"/>
      <w:r w:rsidRPr="00F705DE">
        <w:rPr>
          <w:rFonts w:ascii="標楷體" w:eastAsia="標楷體" w:hAnsi="標楷體" w:hint="eastAsia"/>
          <w:color w:val="auto"/>
        </w:rPr>
        <w:t>需查調</w:t>
      </w:r>
      <w:proofErr w:type="gramEnd"/>
      <w:r w:rsidRPr="00F705DE">
        <w:rPr>
          <w:rFonts w:ascii="標楷體" w:eastAsia="標楷體" w:hAnsi="標楷體" w:hint="eastAsia"/>
          <w:color w:val="auto"/>
        </w:rPr>
        <w:t>確認家庭總人口數</w:t>
      </w:r>
      <w:r>
        <w:rPr>
          <w:rFonts w:ascii="標楷體" w:eastAsia="標楷體" w:hAnsi="標楷體" w:hint="eastAsia"/>
          <w:color w:val="auto"/>
        </w:rPr>
        <w:t>。</w:t>
      </w:r>
    </w:p>
    <w:p w:rsidR="00EB60D5" w:rsidRDefault="00EB60D5" w:rsidP="00EB60D5">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查核申請原住民</w:t>
      </w:r>
      <w:proofErr w:type="gramStart"/>
      <w:r w:rsidRPr="00F705DE">
        <w:rPr>
          <w:rFonts w:ascii="標楷體" w:eastAsia="標楷體" w:hAnsi="標楷體" w:hint="eastAsia"/>
          <w:color w:val="auto"/>
        </w:rPr>
        <w:t>保留地禁伐</w:t>
      </w:r>
      <w:proofErr w:type="gramEnd"/>
      <w:r w:rsidRPr="00F705DE">
        <w:rPr>
          <w:rFonts w:ascii="標楷體" w:eastAsia="標楷體" w:hAnsi="標楷體" w:hint="eastAsia"/>
          <w:color w:val="auto"/>
        </w:rPr>
        <w:t>補償土地所有權人或合法使用權人資格認定</w:t>
      </w:r>
      <w:r>
        <w:rPr>
          <w:rFonts w:ascii="標楷體" w:eastAsia="標楷體" w:hAnsi="標楷體" w:hint="eastAsia"/>
          <w:color w:val="auto"/>
        </w:rPr>
        <w:t>。</w:t>
      </w:r>
    </w:p>
    <w:p w:rsidR="00EB60D5" w:rsidRDefault="00EB60D5" w:rsidP="00EB60D5">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查核申請獎勵輔導造林土地原住民保留地之所有人或具原住民身分之原住民保留地合法使用人資格認定</w:t>
      </w:r>
      <w:r>
        <w:rPr>
          <w:rFonts w:ascii="標楷體" w:eastAsia="標楷體" w:hAnsi="標楷體" w:hint="eastAsia"/>
          <w:color w:val="auto"/>
        </w:rPr>
        <w:t>。</w:t>
      </w:r>
    </w:p>
    <w:p w:rsidR="00F65CF9" w:rsidRPr="004229C9" w:rsidRDefault="00EB60D5" w:rsidP="00EB60D5">
      <w:pPr>
        <w:pStyle w:val="Web"/>
        <w:numPr>
          <w:ilvl w:val="2"/>
          <w:numId w:val="1"/>
        </w:numPr>
        <w:spacing w:after="0" w:line="240" w:lineRule="auto"/>
        <w:ind w:left="1276" w:hanging="316"/>
        <w:rPr>
          <w:rFonts w:ascii="標楷體" w:eastAsia="標楷體" w:hAnsi="標楷體"/>
          <w:b/>
          <w:bCs/>
          <w:color w:val="auto"/>
        </w:rPr>
      </w:pPr>
      <w:r w:rsidRPr="00F705DE">
        <w:rPr>
          <w:rFonts w:ascii="標楷體" w:eastAsia="標楷體" w:hAnsi="標楷體" w:hint="eastAsia"/>
          <w:color w:val="auto"/>
        </w:rPr>
        <w:t>查核原住民保留地超限利用土地之所有權人或使用人之戶籍住址</w:t>
      </w:r>
      <w:r>
        <w:rPr>
          <w:rFonts w:ascii="標楷體" w:eastAsia="標楷體" w:hAnsi="標楷體" w:hint="eastAsia"/>
          <w:color w:val="auto"/>
        </w:rPr>
        <w:t>。</w:t>
      </w:r>
    </w:p>
    <w:p w:rsidR="004229C9" w:rsidRDefault="004229C9" w:rsidP="004229C9">
      <w:pPr>
        <w:pStyle w:val="Web"/>
        <w:numPr>
          <w:ilvl w:val="2"/>
          <w:numId w:val="1"/>
        </w:numPr>
        <w:spacing w:after="0" w:line="240" w:lineRule="auto"/>
        <w:ind w:left="1276" w:hanging="316"/>
        <w:rPr>
          <w:rFonts w:ascii="標楷體" w:eastAsia="標楷體" w:hAnsi="標楷體"/>
          <w:color w:val="auto"/>
        </w:rPr>
      </w:pPr>
      <w:r>
        <w:rPr>
          <w:rFonts w:ascii="標楷體" w:eastAsia="標楷體" w:hAnsi="標楷體" w:hint="eastAsia"/>
          <w:color w:val="auto"/>
        </w:rPr>
        <w:t>查調原住民急難救助戶內人口死亡日期及申請人資格認定。</w:t>
      </w:r>
    </w:p>
    <w:p w:rsidR="00CD101F" w:rsidRPr="00CD101F" w:rsidRDefault="00E43622" w:rsidP="00CD101F">
      <w:pPr>
        <w:pStyle w:val="Web"/>
        <w:numPr>
          <w:ilvl w:val="2"/>
          <w:numId w:val="1"/>
        </w:numPr>
        <w:spacing w:after="0" w:line="240" w:lineRule="auto"/>
        <w:ind w:left="1276" w:hanging="316"/>
        <w:rPr>
          <w:rFonts w:ascii="標楷體" w:eastAsia="標楷體" w:hAnsi="標楷體"/>
          <w:color w:val="auto"/>
        </w:rPr>
      </w:pPr>
      <w:proofErr w:type="gramStart"/>
      <w:r w:rsidRPr="00CD101F">
        <w:rPr>
          <w:rFonts w:ascii="標楷體" w:eastAsia="標楷體" w:hAnsi="標楷體" w:hint="eastAsia"/>
          <w:color w:val="auto"/>
        </w:rPr>
        <w:t>減政便民</w:t>
      </w:r>
      <w:proofErr w:type="gramEnd"/>
      <w:r w:rsidRPr="00CD101F">
        <w:rPr>
          <w:rFonts w:ascii="標楷體" w:eastAsia="標楷體" w:hAnsi="標楷體" w:hint="eastAsia"/>
          <w:color w:val="auto"/>
        </w:rPr>
        <w:t>申請原住民職業訓練補助免付</w:t>
      </w:r>
      <w:proofErr w:type="gramStart"/>
      <w:r w:rsidRPr="00CD101F">
        <w:rPr>
          <w:rFonts w:ascii="標楷體" w:eastAsia="標楷體" w:hAnsi="標楷體" w:hint="eastAsia"/>
          <w:color w:val="auto"/>
        </w:rPr>
        <w:t>戶籍膽本</w:t>
      </w:r>
      <w:proofErr w:type="gramEnd"/>
      <w:r w:rsidRPr="00CD101F">
        <w:rPr>
          <w:rFonts w:ascii="標楷體" w:eastAsia="標楷體" w:hAnsi="標楷體" w:hint="eastAsia"/>
          <w:color w:val="auto"/>
        </w:rPr>
        <w:t>。</w:t>
      </w:r>
    </w:p>
    <w:p w:rsidR="00CD101F" w:rsidRPr="00CD101F" w:rsidRDefault="00AC5D5D" w:rsidP="00CD101F">
      <w:pPr>
        <w:pStyle w:val="Web"/>
        <w:numPr>
          <w:ilvl w:val="2"/>
          <w:numId w:val="1"/>
        </w:numPr>
        <w:spacing w:after="0" w:line="240" w:lineRule="auto"/>
        <w:ind w:left="1276" w:hanging="316"/>
        <w:rPr>
          <w:rFonts w:ascii="標楷體" w:eastAsia="標楷體" w:hAnsi="標楷體"/>
          <w:color w:val="auto"/>
        </w:rPr>
      </w:pPr>
      <w:r w:rsidRPr="00CD101F">
        <w:rPr>
          <w:rFonts w:ascii="標楷體" w:eastAsia="標楷體" w:hAnsi="標楷體" w:hint="eastAsia"/>
          <w:color w:val="auto"/>
        </w:rPr>
        <w:t>申請原住民取得技術士獎勵金受款人資格認定。</w:t>
      </w:r>
    </w:p>
    <w:p w:rsidR="004229C9" w:rsidRPr="00CD101F" w:rsidRDefault="00CD101F" w:rsidP="00CD101F">
      <w:pPr>
        <w:pStyle w:val="Web"/>
        <w:numPr>
          <w:ilvl w:val="2"/>
          <w:numId w:val="1"/>
        </w:numPr>
        <w:spacing w:after="0" w:line="240" w:lineRule="auto"/>
        <w:ind w:left="1276" w:hanging="316"/>
        <w:rPr>
          <w:rFonts w:ascii="標楷體" w:eastAsia="標楷體" w:hAnsi="標楷體"/>
          <w:color w:val="auto"/>
        </w:rPr>
      </w:pPr>
      <w:r w:rsidRPr="00CD101F">
        <w:rPr>
          <w:rFonts w:ascii="標楷體" w:eastAsia="標楷體" w:hAnsi="標楷體" w:hint="eastAsia"/>
          <w:color w:val="auto"/>
        </w:rPr>
        <w:t>高雄市原住民學生獎學金</w:t>
      </w:r>
      <w:r>
        <w:rPr>
          <w:rFonts w:ascii="標楷體" w:eastAsia="標楷體" w:hAnsi="標楷體" w:hint="eastAsia"/>
          <w:color w:val="auto"/>
        </w:rPr>
        <w:t>申請人資格認定</w:t>
      </w:r>
      <w:r w:rsidRPr="00CD101F">
        <w:rPr>
          <w:rFonts w:ascii="標楷體" w:eastAsia="標楷體" w:hAnsi="標楷體" w:hint="eastAsia"/>
          <w:color w:val="auto"/>
        </w:rPr>
        <w:t>。</w:t>
      </w:r>
    </w:p>
    <w:p w:rsidR="00E118BC" w:rsidRDefault="00EB60D5" w:rsidP="00EB60D5">
      <w:pPr>
        <w:pStyle w:val="Web"/>
        <w:numPr>
          <w:ilvl w:val="0"/>
          <w:numId w:val="1"/>
        </w:numPr>
        <w:spacing w:after="0" w:line="240" w:lineRule="auto"/>
        <w:rPr>
          <w:rFonts w:ascii="標楷體" w:eastAsia="標楷體" w:hAnsi="標楷體"/>
          <w:b/>
          <w:bCs/>
          <w:color w:val="auto"/>
        </w:rPr>
      </w:pPr>
      <w:r w:rsidRPr="00F705DE">
        <w:rPr>
          <w:rFonts w:ascii="標楷體" w:eastAsia="標楷體" w:hAnsi="標楷體" w:hint="eastAsia"/>
          <w:b/>
          <w:bCs/>
          <w:color w:val="auto"/>
        </w:rPr>
        <w:t>使用者管理</w:t>
      </w:r>
    </w:p>
    <w:p w:rsidR="00EB60D5" w:rsidRPr="00EB60D5" w:rsidRDefault="00EB60D5" w:rsidP="00EB60D5">
      <w:pPr>
        <w:pStyle w:val="Web"/>
        <w:numPr>
          <w:ilvl w:val="1"/>
          <w:numId w:val="1"/>
        </w:numPr>
        <w:spacing w:after="0" w:line="240" w:lineRule="auto"/>
        <w:rPr>
          <w:rFonts w:ascii="標楷體" w:eastAsia="標楷體" w:hAnsi="標楷體"/>
          <w:color w:val="auto"/>
        </w:rPr>
      </w:pPr>
      <w:r w:rsidRPr="00F705DE">
        <w:rPr>
          <w:rFonts w:ascii="標楷體" w:eastAsia="標楷體" w:hAnsi="標楷體" w:hint="eastAsia"/>
          <w:color w:val="auto"/>
        </w:rPr>
        <w:t>使用者申請程序及管理</w:t>
      </w:r>
    </w:p>
    <w:p w:rsidR="00EB60D5" w:rsidRPr="00F705DE" w:rsidRDefault="00EB60D5" w:rsidP="00EB60D5">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使用者之帳號新增或</w:t>
      </w:r>
      <w:proofErr w:type="gramStart"/>
      <w:r w:rsidRPr="00F705DE">
        <w:rPr>
          <w:rFonts w:ascii="標楷體" w:eastAsia="標楷體" w:hAnsi="標楷體" w:hint="eastAsia"/>
          <w:color w:val="auto"/>
        </w:rPr>
        <w:t>異動須經</w:t>
      </w:r>
      <w:proofErr w:type="gramEnd"/>
      <w:r w:rsidRPr="00F705DE">
        <w:rPr>
          <w:rFonts w:ascii="標楷體" w:eastAsia="標楷體" w:hAnsi="標楷體" w:hint="eastAsia"/>
          <w:color w:val="auto"/>
        </w:rPr>
        <w:t>申請，使用者申請時應確實列明業務所</w:t>
      </w:r>
      <w:proofErr w:type="gramStart"/>
      <w:r w:rsidRPr="00F705DE">
        <w:rPr>
          <w:rFonts w:ascii="標楷體" w:eastAsia="標楷體" w:hAnsi="標楷體" w:hint="eastAsia"/>
          <w:color w:val="auto"/>
        </w:rPr>
        <w:t>需之戶役</w:t>
      </w:r>
      <w:proofErr w:type="gramEnd"/>
      <w:r w:rsidRPr="00F705DE">
        <w:rPr>
          <w:rFonts w:ascii="標楷體" w:eastAsia="標楷體" w:hAnsi="標楷體" w:hint="eastAsia"/>
          <w:color w:val="auto"/>
        </w:rPr>
        <w:t>政資料查詢權限（即資料項目），並由權責主管核可後，交由業務</w:t>
      </w:r>
      <w:proofErr w:type="gramStart"/>
      <w:r w:rsidRPr="00F705DE">
        <w:rPr>
          <w:rFonts w:ascii="標楷體" w:eastAsia="標楷體" w:hAnsi="標楷體" w:hint="eastAsia"/>
          <w:color w:val="auto"/>
        </w:rPr>
        <w:t>管理者配賦</w:t>
      </w:r>
      <w:proofErr w:type="gramEnd"/>
      <w:r w:rsidRPr="00F705DE">
        <w:rPr>
          <w:rFonts w:ascii="標楷體" w:eastAsia="標楷體" w:hAnsi="標楷體" w:hint="eastAsia"/>
          <w:color w:val="auto"/>
        </w:rPr>
        <w:t>帳號及查詢權限，且保留紙本申請單及電腦紀錄。</w:t>
      </w:r>
    </w:p>
    <w:p w:rsidR="00EB60D5" w:rsidRPr="00EB60D5" w:rsidRDefault="00EB60D5" w:rsidP="00EB60D5">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本系統使用自然人憑證驗證登入，業務管理者及使用者應妥善保管個人之自然人憑證及Pin碼，避免他人取得或知悉。</w:t>
      </w:r>
    </w:p>
    <w:p w:rsidR="00EB60D5" w:rsidRPr="00EB60D5" w:rsidRDefault="00EB60D5" w:rsidP="00EB60D5">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業務管理者及使用者不得使用非本人申請之帳號，帳號不得交接予他人，且不得和他人共用。</w:t>
      </w:r>
    </w:p>
    <w:p w:rsidR="00EB60D5" w:rsidRPr="00EB60D5" w:rsidRDefault="00EB60D5" w:rsidP="00EB60D5">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使用者職務異動時，應於職務異動前辦理帳號異動程序，</w:t>
      </w:r>
      <w:proofErr w:type="gramStart"/>
      <w:r w:rsidRPr="00F705DE">
        <w:rPr>
          <w:rFonts w:ascii="標楷體" w:eastAsia="標楷體" w:hAnsi="標楷體" w:hint="eastAsia"/>
          <w:color w:val="auto"/>
        </w:rPr>
        <w:t>並於異動</w:t>
      </w:r>
      <w:proofErr w:type="gramEnd"/>
      <w:r w:rsidRPr="00F705DE">
        <w:rPr>
          <w:rFonts w:ascii="標楷體" w:eastAsia="標楷體" w:hAnsi="標楷體" w:hint="eastAsia"/>
          <w:color w:val="auto"/>
        </w:rPr>
        <w:t>前或當日，由業務管理者停止原帳號。</w:t>
      </w:r>
    </w:p>
    <w:p w:rsidR="00EB60D5" w:rsidRPr="00EB60D5" w:rsidRDefault="00EB60D5" w:rsidP="00EB60D5">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業務管理者異動時，資料需求機關</w:t>
      </w:r>
      <w:proofErr w:type="gramStart"/>
      <w:r w:rsidRPr="00F705DE">
        <w:rPr>
          <w:rFonts w:ascii="標楷體" w:eastAsia="標楷體" w:hAnsi="標楷體" w:hint="eastAsia"/>
          <w:color w:val="auto"/>
        </w:rPr>
        <w:t>應函送異</w:t>
      </w:r>
      <w:proofErr w:type="gramEnd"/>
      <w:r w:rsidRPr="00F705DE">
        <w:rPr>
          <w:rFonts w:ascii="標楷體" w:eastAsia="標楷體" w:hAnsi="標楷體" w:hint="eastAsia"/>
          <w:color w:val="auto"/>
        </w:rPr>
        <w:t>動名單予系統管理機關及資料提供機關。</w:t>
      </w:r>
    </w:p>
    <w:p w:rsidR="00EB60D5" w:rsidRDefault="00EB60D5" w:rsidP="00EB60D5">
      <w:pPr>
        <w:pStyle w:val="Web"/>
        <w:numPr>
          <w:ilvl w:val="1"/>
          <w:numId w:val="1"/>
        </w:numPr>
        <w:spacing w:after="0" w:line="240" w:lineRule="auto"/>
        <w:rPr>
          <w:rFonts w:ascii="標楷體" w:eastAsia="標楷體" w:hAnsi="標楷體"/>
          <w:color w:val="auto"/>
        </w:rPr>
      </w:pPr>
      <w:r w:rsidRPr="00F705DE">
        <w:rPr>
          <w:rFonts w:ascii="標楷體" w:eastAsia="標楷體" w:hAnsi="標楷體" w:hint="eastAsia"/>
          <w:color w:val="auto"/>
        </w:rPr>
        <w:t>業務管理者應定期每季辦理帳號清查，檢視使用者權限，並廢止重複、閒置、職務調整、離職及退休者帳號。</w:t>
      </w:r>
    </w:p>
    <w:p w:rsidR="009A7EE3" w:rsidRDefault="009A7EE3" w:rsidP="009A7EE3">
      <w:pPr>
        <w:pStyle w:val="Web"/>
        <w:numPr>
          <w:ilvl w:val="0"/>
          <w:numId w:val="1"/>
        </w:numPr>
        <w:spacing w:after="0" w:line="240" w:lineRule="auto"/>
        <w:rPr>
          <w:rFonts w:ascii="標楷體" w:eastAsia="標楷體" w:hAnsi="標楷體"/>
          <w:b/>
          <w:bCs/>
          <w:color w:val="auto"/>
        </w:rPr>
      </w:pPr>
      <w:r w:rsidRPr="00EB60D5">
        <w:rPr>
          <w:rFonts w:ascii="標楷體" w:eastAsia="標楷體" w:hAnsi="標楷體" w:hint="eastAsia"/>
          <w:b/>
          <w:bCs/>
          <w:color w:val="auto"/>
        </w:rPr>
        <w:t>資料安全管制作業</w:t>
      </w:r>
    </w:p>
    <w:p w:rsidR="009A7EE3" w:rsidRPr="009A7EE3" w:rsidRDefault="009A7EE3" w:rsidP="009A7EE3">
      <w:pPr>
        <w:pStyle w:val="Web"/>
        <w:numPr>
          <w:ilvl w:val="1"/>
          <w:numId w:val="1"/>
        </w:numPr>
        <w:spacing w:after="0" w:line="240" w:lineRule="auto"/>
        <w:rPr>
          <w:rFonts w:ascii="標楷體" w:eastAsia="標楷體" w:hAnsi="標楷體"/>
          <w:color w:val="auto"/>
        </w:rPr>
      </w:pPr>
      <w:r w:rsidRPr="009A7EE3">
        <w:rPr>
          <w:rFonts w:ascii="標楷體" w:eastAsia="標楷體" w:hAnsi="標楷體" w:hint="eastAsia"/>
          <w:color w:val="auto"/>
        </w:rPr>
        <w:t>查詢戶役政資料管制措施</w:t>
      </w:r>
    </w:p>
    <w:p w:rsidR="009A7EE3" w:rsidRPr="009A7EE3" w:rsidRDefault="009A7EE3" w:rsidP="009A7EE3">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使用者查詢戶役政資料時，應填寫或輸入案號及查詢事由，作為日後查核依據。</w:t>
      </w:r>
    </w:p>
    <w:p w:rsidR="009A7EE3" w:rsidRPr="009A7EE3" w:rsidRDefault="009A7EE3" w:rsidP="009A7EE3">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查詢戶役政資料應避免非業務權責人員閱覽、擷取及破壞。</w:t>
      </w:r>
    </w:p>
    <w:p w:rsidR="009A7EE3" w:rsidRDefault="009A7EE3" w:rsidP="009A7EE3">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查詢戶役政資料完竣後，如有</w:t>
      </w:r>
      <w:proofErr w:type="gramStart"/>
      <w:r w:rsidRPr="00F705DE">
        <w:rPr>
          <w:rFonts w:ascii="標楷體" w:eastAsia="標楷體" w:hAnsi="標楷體" w:hint="eastAsia"/>
          <w:color w:val="auto"/>
        </w:rPr>
        <w:t>併</w:t>
      </w:r>
      <w:proofErr w:type="gramEnd"/>
      <w:r w:rsidRPr="00F705DE">
        <w:rPr>
          <w:rFonts w:ascii="標楷體" w:eastAsia="標楷體" w:hAnsi="標楷體" w:hint="eastAsia"/>
          <w:color w:val="auto"/>
        </w:rPr>
        <w:t>案或附卷必要，應妥善保管，紙本應以密件方式保存，如因業務需要將戶役政資料擷取另存為電子檔以做後續辦理時，檔案應有存取權限控管。</w:t>
      </w:r>
    </w:p>
    <w:p w:rsidR="009A7EE3" w:rsidRPr="009A7EE3" w:rsidRDefault="009A7EE3" w:rsidP="009A7EE3">
      <w:pPr>
        <w:pStyle w:val="Web"/>
        <w:numPr>
          <w:ilvl w:val="1"/>
          <w:numId w:val="1"/>
        </w:numPr>
        <w:spacing w:after="0" w:line="240" w:lineRule="auto"/>
        <w:rPr>
          <w:rFonts w:ascii="標楷體" w:eastAsia="標楷體" w:hAnsi="標楷體"/>
          <w:color w:val="auto"/>
        </w:rPr>
      </w:pPr>
      <w:r w:rsidRPr="00F705DE">
        <w:rPr>
          <w:rFonts w:ascii="標楷體" w:eastAsia="標楷體" w:hAnsi="標楷體" w:hint="eastAsia"/>
          <w:color w:val="auto"/>
        </w:rPr>
        <w:t>資料銷毀程序</w:t>
      </w:r>
    </w:p>
    <w:p w:rsidR="009A7EE3" w:rsidRPr="009A7EE3" w:rsidRDefault="009A7EE3" w:rsidP="009A7EE3">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lastRenderedPageBreak/>
        <w:t>線上查詢或經由網路取得戶役政資料檔，應指定專人或由系統定期清除，以防範資料被不當存取。</w:t>
      </w:r>
    </w:p>
    <w:p w:rsidR="009A7EE3" w:rsidRPr="009A7EE3" w:rsidRDefault="009A7EE3" w:rsidP="009A7EE3">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線上查詢戶役政資料完竣後，如可銷毀，紙本文件應銷毀至無法辨識，電子檔如無保留必要性，應即刪除。</w:t>
      </w:r>
    </w:p>
    <w:p w:rsidR="009A7EE3" w:rsidRPr="009A7EE3" w:rsidRDefault="009A7EE3" w:rsidP="009A7EE3">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儲存於電腦設備或系統之資料檔案，使用完竣且確認無保存必要，應簽報單位主管核定後，刪除資料檔案，並確認其資料檔案無法復原。</w:t>
      </w:r>
    </w:p>
    <w:p w:rsidR="009A7EE3" w:rsidRPr="009A7EE3" w:rsidRDefault="009A7EE3" w:rsidP="009A7EE3">
      <w:pPr>
        <w:pStyle w:val="Web"/>
        <w:numPr>
          <w:ilvl w:val="2"/>
          <w:numId w:val="1"/>
        </w:numPr>
        <w:spacing w:after="0" w:line="240" w:lineRule="auto"/>
        <w:ind w:left="1276" w:hanging="316"/>
        <w:rPr>
          <w:rFonts w:ascii="標楷體" w:eastAsia="標楷體" w:hAnsi="標楷體"/>
          <w:color w:val="auto"/>
        </w:rPr>
      </w:pPr>
      <w:r w:rsidRPr="00F705DE">
        <w:rPr>
          <w:rFonts w:ascii="標楷體" w:eastAsia="標楷體" w:hAnsi="標楷體" w:hint="eastAsia"/>
          <w:color w:val="auto"/>
        </w:rPr>
        <w:t>儲存於可攜式媒體之資料檔案，使用完竣且確認無保存必要，應簽報單位主管核定後，辦理</w:t>
      </w:r>
      <w:proofErr w:type="gramStart"/>
      <w:r w:rsidRPr="00F705DE">
        <w:rPr>
          <w:rFonts w:ascii="標楷體" w:eastAsia="標楷體" w:hAnsi="標楷體" w:hint="eastAsia"/>
          <w:color w:val="auto"/>
        </w:rPr>
        <w:t>銷磁或</w:t>
      </w:r>
      <w:proofErr w:type="gramEnd"/>
      <w:r w:rsidRPr="00F705DE">
        <w:rPr>
          <w:rFonts w:ascii="標楷體" w:eastAsia="標楷體" w:hAnsi="標楷體" w:hint="eastAsia"/>
          <w:color w:val="auto"/>
        </w:rPr>
        <w:t>銷毀作業。</w:t>
      </w:r>
    </w:p>
    <w:p w:rsidR="009A7EE3" w:rsidRDefault="009A7EE3" w:rsidP="009A7EE3">
      <w:pPr>
        <w:pStyle w:val="Web"/>
        <w:numPr>
          <w:ilvl w:val="1"/>
          <w:numId w:val="1"/>
        </w:numPr>
        <w:spacing w:after="0" w:line="240" w:lineRule="auto"/>
        <w:rPr>
          <w:rFonts w:ascii="標楷體" w:eastAsia="標楷體" w:hAnsi="標楷體"/>
          <w:color w:val="auto"/>
        </w:rPr>
      </w:pPr>
      <w:r w:rsidRPr="00F705DE">
        <w:rPr>
          <w:rFonts w:ascii="標楷體" w:eastAsia="標楷體" w:hAnsi="標楷體" w:hint="eastAsia"/>
          <w:color w:val="auto"/>
        </w:rPr>
        <w:t>每年應檢視已申請核准之機關資訊共享平台使用情形，如已無需求者，</w:t>
      </w:r>
      <w:proofErr w:type="gramStart"/>
      <w:r w:rsidRPr="00F705DE">
        <w:rPr>
          <w:rFonts w:ascii="標楷體" w:eastAsia="標楷體" w:hAnsi="標楷體" w:hint="eastAsia"/>
          <w:color w:val="auto"/>
        </w:rPr>
        <w:t>應函請</w:t>
      </w:r>
      <w:proofErr w:type="gramEnd"/>
      <w:r w:rsidRPr="00F705DE">
        <w:rPr>
          <w:rFonts w:ascii="標楷體" w:eastAsia="標楷體" w:hAnsi="標楷體" w:hint="eastAsia"/>
          <w:color w:val="auto"/>
        </w:rPr>
        <w:t>資料提供機關終止平台權限。</w:t>
      </w:r>
    </w:p>
    <w:p w:rsidR="009A7EE3" w:rsidRDefault="009A7EE3" w:rsidP="009A7EE3">
      <w:pPr>
        <w:pStyle w:val="Web"/>
        <w:numPr>
          <w:ilvl w:val="0"/>
          <w:numId w:val="1"/>
        </w:numPr>
        <w:spacing w:after="0" w:line="240" w:lineRule="auto"/>
        <w:rPr>
          <w:rFonts w:ascii="標楷體" w:eastAsia="標楷體" w:hAnsi="標楷體"/>
          <w:b/>
          <w:bCs/>
          <w:color w:val="auto"/>
        </w:rPr>
      </w:pPr>
      <w:r w:rsidRPr="00F705DE">
        <w:rPr>
          <w:rFonts w:ascii="標楷體" w:eastAsia="標楷體" w:hAnsi="標楷體" w:hint="eastAsia"/>
          <w:b/>
          <w:bCs/>
          <w:color w:val="auto"/>
        </w:rPr>
        <w:t>定期查核及稽核</w:t>
      </w:r>
    </w:p>
    <w:p w:rsidR="009A7EE3" w:rsidRPr="009A7EE3" w:rsidRDefault="009A7EE3" w:rsidP="009A7EE3">
      <w:pPr>
        <w:pStyle w:val="Web"/>
        <w:numPr>
          <w:ilvl w:val="1"/>
          <w:numId w:val="1"/>
        </w:numPr>
        <w:spacing w:after="0" w:line="240" w:lineRule="auto"/>
        <w:rPr>
          <w:rFonts w:ascii="標楷體" w:eastAsia="標楷體" w:hAnsi="標楷體"/>
          <w:color w:val="auto"/>
        </w:rPr>
      </w:pPr>
      <w:r w:rsidRPr="009A7EE3">
        <w:rPr>
          <w:rFonts w:ascii="標楷體" w:eastAsia="標楷體" w:hAnsi="標楷體" w:hint="eastAsia"/>
          <w:color w:val="auto"/>
        </w:rPr>
        <w:t>業務單位每月列印查詢紀錄單，供查核人員查核，每月抽查比率至少為3%，每月抽查筆數不得少於10筆，查詢總筆數少於10筆者，應全數查核。</w:t>
      </w:r>
    </w:p>
    <w:p w:rsidR="009A7EE3" w:rsidRPr="009A7EE3" w:rsidRDefault="009A7EE3" w:rsidP="009A7EE3">
      <w:pPr>
        <w:pStyle w:val="Web"/>
        <w:numPr>
          <w:ilvl w:val="1"/>
          <w:numId w:val="1"/>
        </w:numPr>
        <w:spacing w:after="0" w:line="240" w:lineRule="auto"/>
        <w:rPr>
          <w:rFonts w:ascii="標楷體" w:eastAsia="標楷體" w:hAnsi="標楷體"/>
          <w:color w:val="auto"/>
        </w:rPr>
      </w:pPr>
      <w:r w:rsidRPr="009A7EE3">
        <w:rPr>
          <w:rFonts w:ascii="標楷體" w:eastAsia="標楷體" w:hAnsi="標楷體" w:hint="eastAsia"/>
          <w:color w:val="auto"/>
        </w:rPr>
        <w:t>前項查核結果，應保留3年備查，遇有查詢異常現象，業務單位會同政風單位及本會資訊小組共同調查，並作成稽核紀錄。</w:t>
      </w:r>
    </w:p>
    <w:p w:rsidR="009A7EE3" w:rsidRPr="009A7EE3" w:rsidRDefault="009A7EE3" w:rsidP="009A7EE3">
      <w:pPr>
        <w:pStyle w:val="Web"/>
        <w:numPr>
          <w:ilvl w:val="1"/>
          <w:numId w:val="1"/>
        </w:numPr>
        <w:spacing w:after="0" w:line="240" w:lineRule="auto"/>
        <w:rPr>
          <w:rFonts w:ascii="標楷體" w:eastAsia="標楷體" w:hAnsi="標楷體"/>
          <w:color w:val="auto"/>
        </w:rPr>
      </w:pPr>
      <w:r w:rsidRPr="009A7EE3">
        <w:rPr>
          <w:rFonts w:ascii="標楷體" w:eastAsia="標楷體" w:hAnsi="標楷體" w:hint="eastAsia"/>
          <w:color w:val="auto"/>
        </w:rPr>
        <w:t>資料需求機關應每半年辦理內部稽核工作，所有稽核</w:t>
      </w:r>
      <w:proofErr w:type="gramStart"/>
      <w:r w:rsidRPr="009A7EE3">
        <w:rPr>
          <w:rFonts w:ascii="標楷體" w:eastAsia="標楷體" w:hAnsi="標楷體" w:hint="eastAsia"/>
          <w:color w:val="auto"/>
        </w:rPr>
        <w:t>工作均應作成</w:t>
      </w:r>
      <w:proofErr w:type="gramEnd"/>
      <w:r w:rsidRPr="009A7EE3">
        <w:rPr>
          <w:rFonts w:ascii="標楷體" w:eastAsia="標楷體" w:hAnsi="標楷體" w:hint="eastAsia"/>
          <w:color w:val="auto"/>
        </w:rPr>
        <w:t>稽核紀錄，保留3年備查。</w:t>
      </w:r>
    </w:p>
    <w:p w:rsidR="009A7EE3" w:rsidRPr="009A7EE3" w:rsidRDefault="009A7EE3" w:rsidP="009A7EE3">
      <w:pPr>
        <w:pStyle w:val="Web"/>
        <w:numPr>
          <w:ilvl w:val="1"/>
          <w:numId w:val="1"/>
        </w:numPr>
        <w:spacing w:after="0" w:line="240" w:lineRule="auto"/>
        <w:rPr>
          <w:rFonts w:ascii="標楷體" w:eastAsia="標楷體" w:hAnsi="標楷體"/>
          <w:color w:val="auto"/>
        </w:rPr>
      </w:pPr>
      <w:r w:rsidRPr="009A7EE3">
        <w:rPr>
          <w:rFonts w:ascii="標楷體" w:eastAsia="標楷體" w:hAnsi="標楷體" w:hint="eastAsia"/>
          <w:color w:val="auto"/>
        </w:rPr>
        <w:t>資料提供機關每年會針對資料需求機關辦理外部稽核作業，於資料提供機關實施稽核時，資料需求機關應備妥使用者清冊、稽核紀錄及提供稽核所需相關資料。</w:t>
      </w:r>
    </w:p>
    <w:p w:rsidR="009A7EE3" w:rsidRDefault="009A7EE3" w:rsidP="009A7EE3">
      <w:pPr>
        <w:pStyle w:val="Web"/>
        <w:numPr>
          <w:ilvl w:val="0"/>
          <w:numId w:val="1"/>
        </w:numPr>
        <w:spacing w:after="0" w:line="240" w:lineRule="auto"/>
        <w:rPr>
          <w:rFonts w:ascii="標楷體" w:eastAsia="標楷體" w:hAnsi="標楷體"/>
          <w:b/>
          <w:bCs/>
          <w:color w:val="auto"/>
        </w:rPr>
      </w:pPr>
      <w:r w:rsidRPr="00F705DE">
        <w:rPr>
          <w:rFonts w:ascii="標楷體" w:eastAsia="標楷體" w:hAnsi="標楷體" w:hint="eastAsia"/>
          <w:b/>
          <w:bCs/>
          <w:color w:val="auto"/>
        </w:rPr>
        <w:t>相關法律責任：</w:t>
      </w:r>
    </w:p>
    <w:p w:rsidR="009A7EE3" w:rsidRPr="009A7EE3" w:rsidRDefault="009A7EE3" w:rsidP="009A7EE3">
      <w:pPr>
        <w:pStyle w:val="Web"/>
        <w:numPr>
          <w:ilvl w:val="1"/>
          <w:numId w:val="1"/>
        </w:numPr>
        <w:spacing w:after="0" w:line="240" w:lineRule="auto"/>
        <w:rPr>
          <w:rFonts w:ascii="標楷體" w:eastAsia="標楷體" w:hAnsi="標楷體"/>
          <w:color w:val="auto"/>
        </w:rPr>
      </w:pPr>
      <w:r w:rsidRPr="00F705DE">
        <w:rPr>
          <w:rFonts w:ascii="標楷體" w:eastAsia="標楷體" w:hAnsi="標楷體" w:hint="eastAsia"/>
          <w:color w:val="auto"/>
        </w:rPr>
        <w:t>對於取得資料之處理及利用，違反個人資料保護法（以下簡稱個資法）規定，致當事人權益受損者，由資料需求機關負完全責任，並應負同法第28條之損害賠償責任，與同法第31條國家賠償責任。</w:t>
      </w:r>
    </w:p>
    <w:p w:rsidR="009A7EE3" w:rsidRPr="009A7EE3" w:rsidRDefault="009A7EE3" w:rsidP="009A7EE3">
      <w:pPr>
        <w:pStyle w:val="Web"/>
        <w:numPr>
          <w:ilvl w:val="1"/>
          <w:numId w:val="1"/>
        </w:numPr>
        <w:spacing w:after="0" w:line="240" w:lineRule="auto"/>
        <w:rPr>
          <w:rFonts w:ascii="標楷體" w:eastAsia="標楷體" w:hAnsi="標楷體"/>
          <w:color w:val="auto"/>
        </w:rPr>
      </w:pPr>
      <w:r w:rsidRPr="00F705DE">
        <w:rPr>
          <w:rFonts w:ascii="標楷體" w:eastAsia="標楷體" w:hAnsi="標楷體" w:hint="eastAsia"/>
          <w:color w:val="auto"/>
        </w:rPr>
        <w:t>意圖營利或無故洩漏個人資料，或違法及重大不當行為，依法負民事及個資法之刑事責任，並由所屬之主管機關行政議處。</w:t>
      </w:r>
    </w:p>
    <w:p w:rsidR="009A7EE3" w:rsidRPr="009A7EE3" w:rsidRDefault="009A7EE3" w:rsidP="009A7EE3">
      <w:pPr>
        <w:pStyle w:val="Web"/>
        <w:numPr>
          <w:ilvl w:val="1"/>
          <w:numId w:val="1"/>
        </w:numPr>
        <w:spacing w:after="0" w:line="240" w:lineRule="auto"/>
        <w:rPr>
          <w:rFonts w:ascii="標楷體" w:eastAsia="標楷體" w:hAnsi="標楷體"/>
          <w:color w:val="auto"/>
        </w:rPr>
      </w:pPr>
      <w:r w:rsidRPr="00F705DE">
        <w:rPr>
          <w:rFonts w:ascii="標楷體" w:eastAsia="標楷體" w:hAnsi="標楷體" w:hint="eastAsia"/>
          <w:color w:val="auto"/>
        </w:rPr>
        <w:t>資料需求機關業務管理者未善盡管理之責，致未經授權之使用者，或因職務調整、離職或退休等原因已無使用戶役政資料權限者，可使用戶役政資料，且不當使用戶役政資料，致當事人權益受損者，應由所屬之主管機關議處資料需求機關業務管理者之行政責任。</w:t>
      </w:r>
    </w:p>
    <w:p w:rsidR="00EB60D5" w:rsidRDefault="009A7EE3" w:rsidP="009A7EE3">
      <w:pPr>
        <w:pStyle w:val="Web"/>
        <w:numPr>
          <w:ilvl w:val="1"/>
          <w:numId w:val="1"/>
        </w:numPr>
        <w:spacing w:after="0" w:line="240" w:lineRule="auto"/>
        <w:rPr>
          <w:rFonts w:ascii="標楷體" w:eastAsia="標楷體" w:hAnsi="標楷體"/>
          <w:color w:val="auto"/>
        </w:rPr>
      </w:pPr>
      <w:r w:rsidRPr="00F705DE">
        <w:rPr>
          <w:rFonts w:ascii="標楷體" w:eastAsia="標楷體" w:hAnsi="標楷體" w:hint="eastAsia"/>
          <w:color w:val="auto"/>
        </w:rPr>
        <w:t>如違反其他法律規定，依其規定追究責任。</w:t>
      </w:r>
    </w:p>
    <w:p w:rsidR="009A7EE3" w:rsidRDefault="009A7EE3" w:rsidP="009A7EE3">
      <w:pPr>
        <w:pStyle w:val="Web"/>
        <w:spacing w:after="0" w:line="240" w:lineRule="auto"/>
        <w:ind w:left="960"/>
        <w:rPr>
          <w:rFonts w:ascii="標楷體" w:eastAsia="標楷體" w:hAnsi="標楷體"/>
          <w:color w:val="auto"/>
        </w:rPr>
      </w:pPr>
    </w:p>
    <w:p w:rsidR="009A7EE3" w:rsidRDefault="009A7EE3" w:rsidP="009A7EE3">
      <w:pPr>
        <w:pStyle w:val="Web"/>
        <w:spacing w:after="0" w:line="240" w:lineRule="auto"/>
        <w:ind w:left="960"/>
        <w:rPr>
          <w:rFonts w:ascii="標楷體" w:eastAsia="標楷體" w:hAnsi="標楷體"/>
          <w:color w:val="auto"/>
        </w:rPr>
      </w:pPr>
    </w:p>
    <w:p w:rsidR="009A7EE3" w:rsidRDefault="009A7EE3" w:rsidP="009A7EE3">
      <w:pPr>
        <w:pStyle w:val="Web"/>
        <w:spacing w:after="0" w:line="240" w:lineRule="auto"/>
        <w:ind w:left="960"/>
        <w:rPr>
          <w:rFonts w:ascii="標楷體" w:eastAsia="標楷體" w:hAnsi="標楷體"/>
          <w:color w:val="auto"/>
        </w:rPr>
      </w:pPr>
    </w:p>
    <w:p w:rsidR="009A7EE3" w:rsidRDefault="009A7EE3" w:rsidP="009A7EE3">
      <w:pPr>
        <w:pStyle w:val="Web"/>
        <w:spacing w:after="0" w:line="240" w:lineRule="auto"/>
        <w:ind w:left="960"/>
        <w:rPr>
          <w:rFonts w:ascii="標楷體" w:eastAsia="標楷體" w:hAnsi="標楷體"/>
          <w:color w:val="auto"/>
        </w:rPr>
      </w:pPr>
    </w:p>
    <w:p w:rsidR="000A60F0" w:rsidRDefault="000A60F0" w:rsidP="00BA57AB">
      <w:pPr>
        <w:jc w:val="center"/>
        <w:rPr>
          <w:rFonts w:ascii="標楷體" w:eastAsia="標楷體" w:hAnsi="標楷體"/>
          <w:b/>
          <w:bCs/>
          <w:spacing w:val="-4"/>
          <w:sz w:val="32"/>
          <w:szCs w:val="32"/>
        </w:rPr>
      </w:pPr>
    </w:p>
    <w:p w:rsidR="00C950A6" w:rsidRDefault="00C950A6" w:rsidP="00BA57AB">
      <w:pPr>
        <w:jc w:val="center"/>
        <w:rPr>
          <w:rFonts w:ascii="標楷體" w:eastAsia="標楷體" w:hAnsi="標楷體"/>
          <w:b/>
          <w:bCs/>
          <w:spacing w:val="-4"/>
          <w:sz w:val="32"/>
          <w:szCs w:val="32"/>
        </w:rPr>
      </w:pPr>
      <w:r w:rsidRPr="00FE06D9">
        <w:rPr>
          <w:rFonts w:ascii="標楷體" w:eastAsia="標楷體" w:hAnsi="標楷體" w:hint="eastAsia"/>
          <w:b/>
          <w:bCs/>
          <w:spacing w:val="-4"/>
          <w:sz w:val="32"/>
          <w:szCs w:val="32"/>
        </w:rPr>
        <w:lastRenderedPageBreak/>
        <w:t>高雄市政府原住民事務委員會使用「機</w:t>
      </w:r>
      <w:r>
        <w:rPr>
          <w:rFonts w:ascii="標楷體" w:eastAsia="標楷體" w:hAnsi="標楷體" w:hint="eastAsia"/>
          <w:b/>
          <w:bCs/>
          <w:spacing w:val="-4"/>
          <w:sz w:val="32"/>
          <w:szCs w:val="32"/>
        </w:rPr>
        <w:t>關資訊共享平台系統」</w:t>
      </w:r>
    </w:p>
    <w:p w:rsidR="00C950A6" w:rsidRDefault="003B42C0" w:rsidP="00C950A6">
      <w:pPr>
        <w:spacing w:line="480" w:lineRule="exact"/>
        <w:jc w:val="center"/>
        <w:rPr>
          <w:rFonts w:ascii="標楷體" w:eastAsia="標楷體" w:hAnsi="標楷體"/>
          <w:b/>
          <w:bCs/>
          <w:spacing w:val="-4"/>
          <w:sz w:val="32"/>
          <w:szCs w:val="32"/>
        </w:rPr>
      </w:pPr>
      <w:r w:rsidRPr="003B42C0">
        <w:rPr>
          <w:rFonts w:ascii="標楷體" w:eastAsia="標楷體" w:hAnsi="標楷體"/>
          <w:noProof/>
          <w:sz w:val="36"/>
          <w:szCs w:val="36"/>
        </w:rPr>
        <w:pict>
          <v:shapetype id="_x0000_t202" coordsize="21600,21600" o:spt="202" path="m,l,21600r21600,l21600,xe">
            <v:stroke joinstyle="miter"/>
            <v:path gradientshapeok="t" o:connecttype="rect"/>
          </v:shapetype>
          <v:shape id="文字方塊 2" o:spid="_x0000_s1026" type="#_x0000_t202" style="position:absolute;left:0;text-align:left;margin-left:33.75pt;margin-top:6pt;width:53.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">
            <v:textbox>
              <w:txbxContent>
                <w:p w:rsidR="00C950A6" w:rsidRPr="00EF0A4C" w:rsidRDefault="00C950A6" w:rsidP="00C950A6">
                  <w:pPr>
                    <w:jc w:val="center"/>
                    <w:rPr>
                      <w:rFonts w:ascii="標楷體" w:eastAsia="標楷體" w:hAnsi="標楷體"/>
                      <w:b/>
                    </w:rPr>
                  </w:pPr>
                  <w:r w:rsidRPr="00EF0A4C">
                    <w:rPr>
                      <w:rFonts w:ascii="標楷體" w:eastAsia="標楷體" w:hAnsi="標楷體" w:hint="eastAsia"/>
                      <w:b/>
                    </w:rPr>
                    <w:t>附表</w:t>
                  </w:r>
                  <w:proofErr w:type="gramStart"/>
                  <w:r w:rsidR="00797C6C">
                    <w:rPr>
                      <w:rFonts w:ascii="標楷體" w:eastAsia="標楷體" w:hAnsi="標楷體" w:hint="eastAsia"/>
                      <w:b/>
                    </w:rPr>
                    <w:t>一</w:t>
                  </w:r>
                  <w:proofErr w:type="gramEnd"/>
                </w:p>
              </w:txbxContent>
            </v:textbox>
          </v:shape>
        </w:pict>
      </w:r>
      <w:r w:rsidR="00C950A6">
        <w:rPr>
          <w:rFonts w:ascii="標楷體" w:eastAsia="標楷體" w:hAnsi="標楷體" w:hint="eastAsia"/>
          <w:b/>
          <w:bCs/>
          <w:spacing w:val="-4"/>
          <w:sz w:val="32"/>
          <w:szCs w:val="32"/>
        </w:rPr>
        <w:t>使用者權限申請表</w:t>
      </w:r>
    </w:p>
    <w:p w:rsidR="00C950A6" w:rsidRDefault="00C950A6" w:rsidP="00C950A6">
      <w:pPr>
        <w:spacing w:line="480" w:lineRule="exact"/>
        <w:jc w:val="center"/>
        <w:rPr>
          <w:rFonts w:ascii="標楷體" w:eastAsia="標楷體" w:hAnsi="標楷體"/>
          <w:b/>
          <w:bCs/>
          <w:spacing w:val="-4"/>
          <w:sz w:val="32"/>
          <w:szCs w:val="32"/>
        </w:rPr>
      </w:pPr>
    </w:p>
    <w:tbl>
      <w:tblPr>
        <w:tblStyle w:val="a4"/>
        <w:tblW w:w="0" w:type="auto"/>
        <w:jc w:val="center"/>
        <w:tblInd w:w="-257" w:type="dxa"/>
        <w:tblLook w:val="04A0"/>
      </w:tblPr>
      <w:tblGrid>
        <w:gridCol w:w="2633"/>
        <w:gridCol w:w="2268"/>
        <w:gridCol w:w="122"/>
        <w:gridCol w:w="1154"/>
        <w:gridCol w:w="1256"/>
        <w:gridCol w:w="2719"/>
      </w:tblGrid>
      <w:tr w:rsidR="00C950A6" w:rsidRPr="00DF036C" w:rsidTr="00797C6C">
        <w:trPr>
          <w:trHeight w:val="588"/>
          <w:jc w:val="center"/>
        </w:trPr>
        <w:tc>
          <w:tcPr>
            <w:tcW w:w="2633" w:type="dxa"/>
          </w:tcPr>
          <w:p w:rsidR="00C950A6" w:rsidRPr="00DF036C" w:rsidRDefault="00C950A6" w:rsidP="008B790A">
            <w:pPr>
              <w:jc w:val="center"/>
              <w:rPr>
                <w:rFonts w:ascii="標楷體" w:eastAsia="標楷體" w:hAnsi="標楷體"/>
              </w:rPr>
            </w:pPr>
            <w:r>
              <w:rPr>
                <w:rFonts w:ascii="標楷體" w:eastAsia="標楷體" w:hAnsi="標楷體" w:hint="eastAsia"/>
              </w:rPr>
              <w:t>申請日期</w:t>
            </w:r>
          </w:p>
        </w:tc>
        <w:tc>
          <w:tcPr>
            <w:tcW w:w="2268" w:type="dxa"/>
          </w:tcPr>
          <w:p w:rsidR="00C950A6" w:rsidRPr="00DF036C" w:rsidRDefault="00C950A6" w:rsidP="008B790A">
            <w:pPr>
              <w:jc w:val="center"/>
              <w:rPr>
                <w:rFonts w:ascii="標楷體" w:eastAsia="標楷體" w:hAnsi="標楷體"/>
              </w:rPr>
            </w:pPr>
            <w:r>
              <w:rPr>
                <w:rFonts w:ascii="標楷體" w:eastAsia="標楷體" w:hAnsi="標楷體" w:hint="eastAsia"/>
              </w:rPr>
              <w:t>____年___月___日</w:t>
            </w:r>
          </w:p>
        </w:tc>
        <w:tc>
          <w:tcPr>
            <w:tcW w:w="1276" w:type="dxa"/>
            <w:gridSpan w:val="2"/>
          </w:tcPr>
          <w:p w:rsidR="00C950A6" w:rsidRPr="00DF036C" w:rsidRDefault="00C950A6" w:rsidP="008B790A">
            <w:pPr>
              <w:jc w:val="center"/>
              <w:rPr>
                <w:rFonts w:ascii="標楷體" w:eastAsia="標楷體" w:hAnsi="標楷體"/>
              </w:rPr>
            </w:pPr>
            <w:r>
              <w:rPr>
                <w:rFonts w:ascii="標楷體" w:eastAsia="標楷體" w:hAnsi="標楷體" w:hint="eastAsia"/>
              </w:rPr>
              <w:t>申請類別</w:t>
            </w:r>
          </w:p>
        </w:tc>
        <w:tc>
          <w:tcPr>
            <w:tcW w:w="3975" w:type="dxa"/>
            <w:gridSpan w:val="2"/>
          </w:tcPr>
          <w:p w:rsidR="00C950A6" w:rsidRPr="00DF036C" w:rsidRDefault="00C950A6" w:rsidP="008B790A">
            <w:pPr>
              <w:jc w:val="center"/>
              <w:rPr>
                <w:rFonts w:ascii="標楷體" w:eastAsia="標楷體" w:hAnsi="標楷體"/>
              </w:rPr>
            </w:pPr>
            <w:r w:rsidRPr="00DF036C">
              <w:rPr>
                <w:rFonts w:ascii="標楷體" w:eastAsia="標楷體" w:hAnsi="標楷體" w:hint="eastAsia"/>
              </w:rPr>
              <w:t>□新增□異動□註銷</w:t>
            </w:r>
          </w:p>
        </w:tc>
      </w:tr>
      <w:tr w:rsidR="00C950A6" w:rsidRPr="00DF036C" w:rsidTr="00797C6C">
        <w:trPr>
          <w:trHeight w:val="414"/>
          <w:jc w:val="center"/>
        </w:trPr>
        <w:tc>
          <w:tcPr>
            <w:tcW w:w="2633" w:type="dxa"/>
          </w:tcPr>
          <w:p w:rsidR="00C950A6" w:rsidRPr="00DF036C" w:rsidRDefault="00C950A6" w:rsidP="008B790A">
            <w:pPr>
              <w:jc w:val="center"/>
              <w:rPr>
                <w:rFonts w:ascii="標楷體" w:eastAsia="標楷體" w:hAnsi="標楷體"/>
              </w:rPr>
            </w:pPr>
            <w:r>
              <w:rPr>
                <w:rFonts w:ascii="標楷體" w:eastAsia="標楷體" w:hAnsi="標楷體" w:hint="eastAsia"/>
              </w:rPr>
              <w:t>申請單位</w:t>
            </w:r>
          </w:p>
        </w:tc>
        <w:tc>
          <w:tcPr>
            <w:tcW w:w="7519" w:type="dxa"/>
            <w:gridSpan w:val="5"/>
          </w:tcPr>
          <w:p w:rsidR="00C950A6" w:rsidRPr="00DF036C" w:rsidRDefault="00C950A6" w:rsidP="00C950A6">
            <w:pPr>
              <w:rPr>
                <w:rFonts w:ascii="標楷體" w:eastAsia="標楷體" w:hAnsi="標楷體"/>
              </w:rPr>
            </w:pPr>
          </w:p>
        </w:tc>
      </w:tr>
      <w:tr w:rsidR="00C950A6" w:rsidRPr="00DF036C" w:rsidTr="00797C6C">
        <w:trPr>
          <w:trHeight w:val="691"/>
          <w:jc w:val="center"/>
        </w:trPr>
        <w:tc>
          <w:tcPr>
            <w:tcW w:w="2633" w:type="dxa"/>
          </w:tcPr>
          <w:p w:rsidR="00C950A6" w:rsidRPr="00DF036C" w:rsidRDefault="00797C6C" w:rsidP="008B790A">
            <w:pPr>
              <w:jc w:val="center"/>
              <w:rPr>
                <w:rFonts w:ascii="標楷體" w:eastAsia="標楷體" w:hAnsi="標楷體"/>
              </w:rPr>
            </w:pPr>
            <w:r>
              <w:rPr>
                <w:rFonts w:ascii="標楷體" w:eastAsia="標楷體" w:hAnsi="標楷體" w:hint="eastAsia"/>
              </w:rPr>
              <w:t>申請用途</w:t>
            </w:r>
          </w:p>
        </w:tc>
        <w:tc>
          <w:tcPr>
            <w:tcW w:w="7519" w:type="dxa"/>
            <w:gridSpan w:val="5"/>
          </w:tcPr>
          <w:p w:rsidR="00C950A6" w:rsidRPr="00DF036C" w:rsidRDefault="00C950A6" w:rsidP="00C950A6">
            <w:pPr>
              <w:rPr>
                <w:rFonts w:ascii="標楷體" w:eastAsia="標楷體" w:hAnsi="標楷體"/>
              </w:rPr>
            </w:pPr>
          </w:p>
        </w:tc>
      </w:tr>
      <w:tr w:rsidR="00C950A6" w:rsidRPr="00DF036C" w:rsidTr="00797C6C">
        <w:trPr>
          <w:trHeight w:val="573"/>
          <w:jc w:val="center"/>
        </w:trPr>
        <w:tc>
          <w:tcPr>
            <w:tcW w:w="2633" w:type="dxa"/>
          </w:tcPr>
          <w:p w:rsidR="00C950A6" w:rsidRPr="00DF036C" w:rsidRDefault="00C950A6" w:rsidP="008B790A">
            <w:pPr>
              <w:jc w:val="center"/>
              <w:rPr>
                <w:rFonts w:ascii="標楷體" w:eastAsia="標楷體" w:hAnsi="標楷體"/>
              </w:rPr>
            </w:pPr>
            <w:r>
              <w:rPr>
                <w:rFonts w:ascii="標楷體" w:eastAsia="標楷體" w:hAnsi="標楷體" w:hint="eastAsia"/>
              </w:rPr>
              <w:t>帳號(</w:t>
            </w:r>
            <w:r w:rsidR="008A71FB" w:rsidRPr="008A71FB">
              <w:rPr>
                <w:rFonts w:ascii="標楷體" w:eastAsia="標楷體" w:hAnsi="標楷體" w:cs="新細明體"/>
                <w:kern w:val="0"/>
                <w:szCs w:val="24"/>
              </w:rPr>
              <w:t>身分證字號</w:t>
            </w:r>
            <w:r>
              <w:rPr>
                <w:rFonts w:ascii="標楷體" w:eastAsia="標楷體" w:hAnsi="標楷體" w:hint="eastAsia"/>
              </w:rPr>
              <w:t>)</w:t>
            </w:r>
          </w:p>
        </w:tc>
        <w:tc>
          <w:tcPr>
            <w:tcW w:w="2268" w:type="dxa"/>
          </w:tcPr>
          <w:p w:rsidR="00C950A6" w:rsidRPr="00DF036C" w:rsidRDefault="00C950A6" w:rsidP="008B790A">
            <w:pPr>
              <w:jc w:val="center"/>
              <w:rPr>
                <w:rFonts w:ascii="標楷體" w:eastAsia="標楷體" w:hAnsi="標楷體"/>
              </w:rPr>
            </w:pPr>
          </w:p>
        </w:tc>
        <w:tc>
          <w:tcPr>
            <w:tcW w:w="1276" w:type="dxa"/>
            <w:gridSpan w:val="2"/>
          </w:tcPr>
          <w:p w:rsidR="00C950A6" w:rsidRPr="00DF036C" w:rsidRDefault="00C950A6" w:rsidP="008B790A">
            <w:pPr>
              <w:jc w:val="center"/>
              <w:rPr>
                <w:rFonts w:ascii="標楷體" w:eastAsia="標楷體" w:hAnsi="標楷體"/>
              </w:rPr>
            </w:pPr>
            <w:r>
              <w:rPr>
                <w:rFonts w:ascii="標楷體" w:eastAsia="標楷體" w:hAnsi="標楷體" w:hint="eastAsia"/>
              </w:rPr>
              <w:t>連絡電話</w:t>
            </w:r>
          </w:p>
        </w:tc>
        <w:tc>
          <w:tcPr>
            <w:tcW w:w="3975" w:type="dxa"/>
            <w:gridSpan w:val="2"/>
          </w:tcPr>
          <w:p w:rsidR="00C950A6" w:rsidRPr="00DF036C" w:rsidRDefault="00C950A6" w:rsidP="008B790A">
            <w:pPr>
              <w:jc w:val="center"/>
              <w:rPr>
                <w:rFonts w:ascii="標楷體" w:eastAsia="標楷體" w:hAnsi="標楷體"/>
              </w:rPr>
            </w:pPr>
          </w:p>
        </w:tc>
      </w:tr>
      <w:tr w:rsidR="00C950A6" w:rsidRPr="00DF036C" w:rsidTr="00797C6C">
        <w:trPr>
          <w:trHeight w:val="553"/>
          <w:jc w:val="center"/>
        </w:trPr>
        <w:tc>
          <w:tcPr>
            <w:tcW w:w="2633" w:type="dxa"/>
          </w:tcPr>
          <w:p w:rsidR="00C950A6" w:rsidRPr="00DF036C" w:rsidRDefault="00C950A6" w:rsidP="008B790A">
            <w:pPr>
              <w:jc w:val="center"/>
              <w:rPr>
                <w:rFonts w:ascii="標楷體" w:eastAsia="標楷體" w:hAnsi="標楷體"/>
              </w:rPr>
            </w:pPr>
            <w:r>
              <w:rPr>
                <w:rFonts w:ascii="標楷體" w:eastAsia="標楷體" w:hAnsi="標楷體" w:hint="eastAsia"/>
              </w:rPr>
              <w:t>姓</w:t>
            </w:r>
            <w:r w:rsidR="0076214B">
              <w:rPr>
                <w:rFonts w:ascii="標楷體" w:eastAsia="標楷體" w:hAnsi="標楷體" w:hint="eastAsia"/>
              </w:rPr>
              <w:t xml:space="preserve">   </w:t>
            </w:r>
            <w:r>
              <w:rPr>
                <w:rFonts w:ascii="標楷體" w:eastAsia="標楷體" w:hAnsi="標楷體" w:hint="eastAsia"/>
              </w:rPr>
              <w:t>名</w:t>
            </w:r>
          </w:p>
        </w:tc>
        <w:tc>
          <w:tcPr>
            <w:tcW w:w="2268" w:type="dxa"/>
          </w:tcPr>
          <w:p w:rsidR="00C950A6" w:rsidRPr="00DF036C" w:rsidRDefault="00C950A6" w:rsidP="008B790A">
            <w:pPr>
              <w:jc w:val="center"/>
              <w:rPr>
                <w:rFonts w:ascii="標楷體" w:eastAsia="標楷體" w:hAnsi="標楷體"/>
              </w:rPr>
            </w:pPr>
          </w:p>
        </w:tc>
        <w:tc>
          <w:tcPr>
            <w:tcW w:w="1276" w:type="dxa"/>
            <w:gridSpan w:val="2"/>
          </w:tcPr>
          <w:p w:rsidR="00C950A6" w:rsidRPr="00DF036C" w:rsidRDefault="00C950A6" w:rsidP="008B790A">
            <w:pPr>
              <w:jc w:val="center"/>
              <w:rPr>
                <w:rFonts w:ascii="標楷體" w:eastAsia="標楷體" w:hAnsi="標楷體"/>
              </w:rPr>
            </w:pPr>
            <w:r>
              <w:rPr>
                <w:rFonts w:ascii="標楷體" w:eastAsia="標楷體" w:hAnsi="標楷體" w:hint="eastAsia"/>
              </w:rPr>
              <w:t>Email</w:t>
            </w:r>
          </w:p>
        </w:tc>
        <w:tc>
          <w:tcPr>
            <w:tcW w:w="3975" w:type="dxa"/>
            <w:gridSpan w:val="2"/>
          </w:tcPr>
          <w:p w:rsidR="00C950A6" w:rsidRPr="00DF036C" w:rsidRDefault="00C950A6" w:rsidP="008B790A">
            <w:pPr>
              <w:jc w:val="center"/>
              <w:rPr>
                <w:rFonts w:ascii="標楷體" w:eastAsia="標楷體" w:hAnsi="標楷體"/>
              </w:rPr>
            </w:pPr>
          </w:p>
        </w:tc>
      </w:tr>
      <w:tr w:rsidR="00C950A6" w:rsidRPr="00DF036C" w:rsidTr="00797C6C">
        <w:trPr>
          <w:jc w:val="center"/>
        </w:trPr>
        <w:tc>
          <w:tcPr>
            <w:tcW w:w="10152" w:type="dxa"/>
            <w:gridSpan w:val="6"/>
          </w:tcPr>
          <w:p w:rsidR="00C950A6" w:rsidRDefault="00C950A6" w:rsidP="000A60F0">
            <w:pPr>
              <w:spacing w:line="320" w:lineRule="exact"/>
              <w:rPr>
                <w:rFonts w:ascii="標楷體" w:eastAsia="標楷體" w:hAnsi="標楷體"/>
              </w:rPr>
            </w:pPr>
            <w:r>
              <w:rPr>
                <w:rFonts w:ascii="標楷體" w:eastAsia="標楷體" w:hAnsi="標楷體" w:hint="eastAsia"/>
              </w:rPr>
              <w:t>申請系統使用權限項目</w:t>
            </w:r>
          </w:p>
          <w:p w:rsidR="00C950A6" w:rsidRDefault="00C950A6" w:rsidP="000A60F0">
            <w:pPr>
              <w:spacing w:line="320" w:lineRule="exact"/>
              <w:rPr>
                <w:rFonts w:ascii="新細明體" w:eastAsia="新細明體" w:hAnsi="新細明體"/>
              </w:rPr>
            </w:pPr>
            <w:r>
              <w:rPr>
                <w:rFonts w:ascii="新細明體" w:eastAsia="新細明體" w:hAnsi="新細明體" w:hint="eastAsia"/>
              </w:rPr>
              <w:t>□</w:t>
            </w:r>
            <w:r w:rsidRPr="00C950A6">
              <w:rPr>
                <w:rFonts w:ascii="標楷體" w:eastAsia="標楷體" w:hAnsi="標楷體" w:hint="eastAsia"/>
              </w:rPr>
              <w:t>系統管理者</w:t>
            </w:r>
            <w:r w:rsidR="008A71FB">
              <w:rPr>
                <w:rFonts w:ascii="標楷體" w:eastAsia="標楷體" w:hAnsi="標楷體" w:hint="eastAsia"/>
              </w:rPr>
              <w:t>。</w:t>
            </w:r>
          </w:p>
          <w:p w:rsidR="00C950A6" w:rsidRPr="00EB60D5" w:rsidRDefault="00C950A6" w:rsidP="000A60F0">
            <w:pPr>
              <w:spacing w:line="320" w:lineRule="exact"/>
              <w:rPr>
                <w:rFonts w:ascii="標楷體" w:eastAsia="標楷體" w:hAnsi="標楷體"/>
              </w:rPr>
            </w:pPr>
            <w:r>
              <w:rPr>
                <w:rFonts w:ascii="新細明體" w:eastAsia="新細明體" w:hAnsi="新細明體" w:hint="eastAsia"/>
              </w:rPr>
              <w:t>□</w:t>
            </w:r>
            <w:r w:rsidRPr="00EB60D5">
              <w:rPr>
                <w:rFonts w:ascii="標楷體" w:eastAsia="標楷體" w:hAnsi="標楷體" w:hint="eastAsia"/>
              </w:rPr>
              <w:t>高雄市原住民學生營養午餐免付費資格審查。</w:t>
            </w:r>
          </w:p>
          <w:p w:rsidR="00C950A6" w:rsidRDefault="00C950A6" w:rsidP="000A60F0">
            <w:pPr>
              <w:spacing w:line="320" w:lineRule="exact"/>
              <w:rPr>
                <w:rFonts w:ascii="標楷體" w:eastAsia="標楷體" w:hAnsi="標楷體"/>
              </w:rPr>
            </w:pPr>
            <w:r>
              <w:rPr>
                <w:rFonts w:ascii="新細明體" w:eastAsia="新細明體" w:hAnsi="新細明體" w:hint="eastAsia"/>
              </w:rPr>
              <w:t>□</w:t>
            </w:r>
            <w:r w:rsidRPr="00EB60D5">
              <w:rPr>
                <w:rFonts w:ascii="標楷體" w:eastAsia="標楷體" w:hAnsi="標楷體"/>
              </w:rPr>
              <w:t>補助經濟弱勢原住民建購及修繕住宅</w:t>
            </w:r>
            <w:r w:rsidRPr="00EB60D5">
              <w:rPr>
                <w:rFonts w:ascii="標楷體" w:eastAsia="標楷體" w:hAnsi="標楷體" w:hint="eastAsia"/>
              </w:rPr>
              <w:t>資格審查</w:t>
            </w:r>
            <w:r w:rsidR="008A71FB">
              <w:rPr>
                <w:rFonts w:ascii="標楷體" w:eastAsia="標楷體" w:hAnsi="標楷體" w:hint="eastAsia"/>
              </w:rPr>
              <w:t>。</w:t>
            </w:r>
          </w:p>
          <w:p w:rsidR="00C950A6" w:rsidRDefault="00C950A6" w:rsidP="000A60F0">
            <w:pPr>
              <w:spacing w:line="320" w:lineRule="exact"/>
              <w:rPr>
                <w:rFonts w:ascii="標楷體" w:eastAsia="標楷體" w:hAnsi="標楷體"/>
              </w:rPr>
            </w:pPr>
            <w:r>
              <w:rPr>
                <w:rFonts w:ascii="新細明體" w:eastAsia="新細明體" w:hAnsi="新細明體" w:hint="eastAsia"/>
              </w:rPr>
              <w:t>□</w:t>
            </w:r>
            <w:r w:rsidRPr="00EB60D5">
              <w:rPr>
                <w:rFonts w:ascii="標楷體" w:eastAsia="標楷體" w:hAnsi="標楷體" w:hint="eastAsia"/>
              </w:rPr>
              <w:t>原住民</w:t>
            </w:r>
            <w:proofErr w:type="gramStart"/>
            <w:r w:rsidRPr="00EB60D5">
              <w:rPr>
                <w:rFonts w:ascii="標楷體" w:eastAsia="標楷體" w:hAnsi="標楷體" w:hint="eastAsia"/>
              </w:rPr>
              <w:t>保留地禁伐</w:t>
            </w:r>
            <w:proofErr w:type="gramEnd"/>
            <w:r w:rsidRPr="00EB60D5">
              <w:rPr>
                <w:rFonts w:ascii="標楷體" w:eastAsia="標楷體" w:hAnsi="標楷體" w:hint="eastAsia"/>
              </w:rPr>
              <w:t>補償土地所有權人或合法使用權人資格認定</w:t>
            </w:r>
            <w:r w:rsidR="008A71FB">
              <w:rPr>
                <w:rFonts w:ascii="標楷體" w:eastAsia="標楷體" w:hAnsi="標楷體" w:hint="eastAsia"/>
              </w:rPr>
              <w:t>。</w:t>
            </w:r>
          </w:p>
          <w:p w:rsidR="00C950A6" w:rsidRDefault="00C950A6" w:rsidP="000A60F0">
            <w:pPr>
              <w:spacing w:line="320" w:lineRule="exact"/>
              <w:rPr>
                <w:rFonts w:ascii="標楷體" w:eastAsia="標楷體" w:hAnsi="標楷體"/>
              </w:rPr>
            </w:pPr>
            <w:r>
              <w:rPr>
                <w:rFonts w:ascii="新細明體" w:eastAsia="新細明體" w:hAnsi="新細明體" w:hint="eastAsia"/>
              </w:rPr>
              <w:t>□</w:t>
            </w:r>
            <w:r w:rsidRPr="00EB60D5">
              <w:rPr>
                <w:rFonts w:ascii="標楷體" w:eastAsia="標楷體" w:hAnsi="標楷體" w:hint="eastAsia"/>
              </w:rPr>
              <w:t>獎勵輔導造林土地所有權人或合法使用權人資格認定</w:t>
            </w:r>
            <w:r w:rsidR="008A71FB">
              <w:rPr>
                <w:rFonts w:ascii="標楷體" w:eastAsia="標楷體" w:hAnsi="標楷體" w:hint="eastAsia"/>
              </w:rPr>
              <w:t>。</w:t>
            </w:r>
          </w:p>
          <w:p w:rsidR="00C950A6" w:rsidRDefault="00C950A6" w:rsidP="000A60F0">
            <w:pPr>
              <w:spacing w:line="320" w:lineRule="exact"/>
              <w:rPr>
                <w:rFonts w:ascii="標楷體" w:eastAsia="標楷體" w:hAnsi="標楷體"/>
              </w:rPr>
            </w:pPr>
            <w:r>
              <w:rPr>
                <w:rFonts w:ascii="新細明體" w:eastAsia="新細明體" w:hAnsi="新細明體" w:hint="eastAsia"/>
              </w:rPr>
              <w:t>□</w:t>
            </w:r>
            <w:r w:rsidRPr="00EB60D5">
              <w:rPr>
                <w:rFonts w:ascii="標楷體" w:eastAsia="標楷體" w:hAnsi="標楷體" w:hint="eastAsia"/>
              </w:rPr>
              <w:t>原住民保留地超限利用土地之所有權人或使用人之戶籍住址查核</w:t>
            </w:r>
            <w:r w:rsidR="008A71FB">
              <w:rPr>
                <w:rFonts w:ascii="標楷體" w:eastAsia="標楷體" w:hAnsi="標楷體" w:hint="eastAsia"/>
              </w:rPr>
              <w:t>。</w:t>
            </w:r>
          </w:p>
          <w:p w:rsidR="00C950A6" w:rsidRDefault="00C950A6" w:rsidP="000A60F0">
            <w:pPr>
              <w:spacing w:line="320" w:lineRule="exact"/>
              <w:rPr>
                <w:rFonts w:ascii="標楷體" w:eastAsia="標楷體" w:hAnsi="標楷體"/>
              </w:rPr>
            </w:pPr>
            <w:r>
              <w:rPr>
                <w:rFonts w:ascii="新細明體" w:eastAsia="新細明體" w:hAnsi="新細明體" w:hint="eastAsia"/>
              </w:rPr>
              <w:t>□</w:t>
            </w:r>
            <w:r>
              <w:rPr>
                <w:rFonts w:ascii="標楷體" w:eastAsia="標楷體" w:hAnsi="標楷體" w:hint="eastAsia"/>
              </w:rPr>
              <w:t>原住民急難救助戶內人口死亡日期及申請人資格認定</w:t>
            </w:r>
            <w:r w:rsidR="008A71FB">
              <w:rPr>
                <w:rFonts w:ascii="標楷體" w:eastAsia="標楷體" w:hAnsi="標楷體" w:hint="eastAsia"/>
              </w:rPr>
              <w:t>。</w:t>
            </w:r>
          </w:p>
          <w:p w:rsidR="00C950A6" w:rsidRDefault="00C950A6" w:rsidP="000A60F0">
            <w:pPr>
              <w:spacing w:line="320" w:lineRule="exact"/>
              <w:rPr>
                <w:rFonts w:ascii="標楷體" w:eastAsia="標楷體" w:hAnsi="標楷體"/>
              </w:rPr>
            </w:pPr>
            <w:r>
              <w:rPr>
                <w:rFonts w:ascii="新細明體" w:eastAsia="新細明體" w:hAnsi="新細明體" w:hint="eastAsia"/>
              </w:rPr>
              <w:t>□</w:t>
            </w:r>
            <w:r>
              <w:rPr>
                <w:rFonts w:ascii="標楷體" w:eastAsia="標楷體" w:hAnsi="標楷體" w:hint="eastAsia"/>
              </w:rPr>
              <w:t>原住民職業訓練補助免付</w:t>
            </w:r>
            <w:proofErr w:type="gramStart"/>
            <w:r>
              <w:rPr>
                <w:rFonts w:ascii="標楷體" w:eastAsia="標楷體" w:hAnsi="標楷體" w:hint="eastAsia"/>
              </w:rPr>
              <w:t>戶籍膽本</w:t>
            </w:r>
            <w:proofErr w:type="gramEnd"/>
            <w:r w:rsidR="008A71FB">
              <w:rPr>
                <w:rFonts w:ascii="標楷體" w:eastAsia="標楷體" w:hAnsi="標楷體" w:hint="eastAsia"/>
              </w:rPr>
              <w:t>。</w:t>
            </w:r>
          </w:p>
          <w:p w:rsidR="00C950A6" w:rsidRDefault="00C950A6" w:rsidP="000A60F0">
            <w:pPr>
              <w:spacing w:line="320" w:lineRule="exact"/>
              <w:rPr>
                <w:rFonts w:ascii="標楷體" w:eastAsia="標楷體" w:hAnsi="標楷體"/>
              </w:rPr>
            </w:pPr>
            <w:r>
              <w:rPr>
                <w:rFonts w:ascii="新細明體" w:eastAsia="新細明體" w:hAnsi="新細明體" w:hint="eastAsia"/>
              </w:rPr>
              <w:t>□</w:t>
            </w:r>
            <w:r>
              <w:rPr>
                <w:rFonts w:ascii="標楷體" w:eastAsia="標楷體" w:hAnsi="標楷體" w:hint="eastAsia"/>
              </w:rPr>
              <w:t>原住民取得技術士獎勵受款人資格認定</w:t>
            </w:r>
            <w:r w:rsidR="008A71FB">
              <w:rPr>
                <w:rFonts w:ascii="標楷體" w:eastAsia="標楷體" w:hAnsi="標楷體" w:hint="eastAsia"/>
              </w:rPr>
              <w:t>。</w:t>
            </w:r>
          </w:p>
          <w:p w:rsidR="000A60F0" w:rsidRPr="00DF036C" w:rsidRDefault="000A60F0" w:rsidP="000A60F0">
            <w:pPr>
              <w:spacing w:line="320" w:lineRule="exact"/>
              <w:rPr>
                <w:rFonts w:ascii="標楷體" w:eastAsia="標楷體" w:hAnsi="標楷體"/>
              </w:rPr>
            </w:pPr>
            <w:r>
              <w:rPr>
                <w:rFonts w:ascii="新細明體" w:eastAsia="新細明體" w:hAnsi="新細明體" w:hint="eastAsia"/>
              </w:rPr>
              <w:t>□</w:t>
            </w:r>
            <w:r w:rsidRPr="00CD101F">
              <w:rPr>
                <w:rFonts w:ascii="標楷體" w:eastAsia="標楷體" w:hAnsi="標楷體" w:hint="eastAsia"/>
              </w:rPr>
              <w:t>原住民學生獎助學金</w:t>
            </w:r>
            <w:r>
              <w:rPr>
                <w:rFonts w:ascii="標楷體" w:eastAsia="標楷體" w:hAnsi="標楷體" w:hint="eastAsia"/>
              </w:rPr>
              <w:t>資格認定。</w:t>
            </w:r>
          </w:p>
        </w:tc>
      </w:tr>
      <w:tr w:rsidR="004E67D4" w:rsidRPr="00DF036C" w:rsidTr="00797C6C">
        <w:trPr>
          <w:trHeight w:val="579"/>
          <w:jc w:val="center"/>
        </w:trPr>
        <w:tc>
          <w:tcPr>
            <w:tcW w:w="10152" w:type="dxa"/>
            <w:gridSpan w:val="6"/>
          </w:tcPr>
          <w:p w:rsidR="004E67D4" w:rsidRPr="008A71FB" w:rsidRDefault="004E67D4" w:rsidP="000A60F0">
            <w:pPr>
              <w:widowControl/>
              <w:spacing w:before="100" w:beforeAutospacing="1" w:line="320" w:lineRule="exact"/>
              <w:rPr>
                <w:rFonts w:ascii="新細明體" w:eastAsia="新細明體" w:hAnsi="新細明體" w:cs="新細明體"/>
                <w:kern w:val="0"/>
                <w:szCs w:val="24"/>
              </w:rPr>
            </w:pPr>
            <w:r w:rsidRPr="008A71FB">
              <w:rPr>
                <w:rFonts w:ascii="標楷體" w:eastAsia="標楷體" w:hAnsi="標楷體" w:cs="新細明體"/>
                <w:b/>
                <w:bCs/>
                <w:kern w:val="0"/>
                <w:szCs w:val="24"/>
                <w:u w:val="single"/>
              </w:rPr>
              <w:t>系統使用保密切結：</w:t>
            </w:r>
          </w:p>
          <w:p w:rsidR="004E67D4" w:rsidRPr="00DF036C" w:rsidRDefault="004E67D4" w:rsidP="000A60F0">
            <w:pPr>
              <w:spacing w:line="320" w:lineRule="exact"/>
              <w:rPr>
                <w:rFonts w:ascii="標楷體" w:eastAsia="標楷體" w:hAnsi="標楷體"/>
              </w:rPr>
            </w:pPr>
            <w:proofErr w:type="gramStart"/>
            <w:r w:rsidRPr="008A71FB">
              <w:rPr>
                <w:rFonts w:ascii="標楷體" w:eastAsia="標楷體" w:hAnsi="標楷體" w:cs="新細明體"/>
                <w:b/>
                <w:kern w:val="0"/>
                <w:szCs w:val="24"/>
              </w:rPr>
              <w:t>茲切結</w:t>
            </w:r>
            <w:proofErr w:type="gramEnd"/>
            <w:r w:rsidRPr="008A71FB">
              <w:rPr>
                <w:rFonts w:ascii="標楷體" w:eastAsia="標楷體" w:hAnsi="標楷體" w:cs="新細明體"/>
                <w:b/>
                <w:kern w:val="0"/>
                <w:szCs w:val="24"/>
              </w:rPr>
              <w:t>本人使用「高雄市政府機關資訊共享平台」所查詢或列印之民眾個人資訊、公務資料，</w:t>
            </w:r>
            <w:proofErr w:type="gramStart"/>
            <w:r w:rsidRPr="008A71FB">
              <w:rPr>
                <w:rFonts w:ascii="標楷體" w:eastAsia="標楷體" w:hAnsi="標楷體" w:cs="新細明體"/>
                <w:b/>
                <w:kern w:val="0"/>
                <w:szCs w:val="24"/>
              </w:rPr>
              <w:t>均僅作為</w:t>
            </w:r>
            <w:proofErr w:type="gramEnd"/>
            <w:r w:rsidRPr="008A71FB">
              <w:rPr>
                <w:rFonts w:ascii="標楷體" w:eastAsia="標楷體" w:hAnsi="標楷體" w:cs="新細明體"/>
                <w:b/>
                <w:kern w:val="0"/>
                <w:szCs w:val="24"/>
              </w:rPr>
              <w:t>公務用途，無論在職或離職，絕不對外洩露，並願遵守「國家機密保護辦法」及「個人資料保護法」、「行政院及所屬各機關資訊安全管理要點」及「行政院及所屬各機關資訊安全管理規範」等相關法令。如有違反上述規定，致使高雄市政府或民眾權益、隱私遭受損失時，願依法負損害賠償及民刑事責任</w:t>
            </w:r>
            <w:r w:rsidRPr="008A71FB">
              <w:rPr>
                <w:rFonts w:ascii="標楷體" w:eastAsia="標楷體" w:hAnsi="標楷體" w:cs="新細明體"/>
                <w:kern w:val="0"/>
                <w:szCs w:val="24"/>
              </w:rPr>
              <w:t>。</w:t>
            </w:r>
          </w:p>
        </w:tc>
      </w:tr>
      <w:tr w:rsidR="00C950A6" w:rsidRPr="00DF036C" w:rsidTr="00797C6C">
        <w:trPr>
          <w:trHeight w:val="579"/>
          <w:jc w:val="center"/>
        </w:trPr>
        <w:tc>
          <w:tcPr>
            <w:tcW w:w="2633" w:type="dxa"/>
          </w:tcPr>
          <w:p w:rsidR="00C950A6" w:rsidRPr="00DF036C" w:rsidRDefault="00C950A6" w:rsidP="008B790A">
            <w:pPr>
              <w:jc w:val="center"/>
              <w:rPr>
                <w:rFonts w:ascii="標楷體" w:eastAsia="標楷體" w:hAnsi="標楷體"/>
              </w:rPr>
            </w:pPr>
            <w:r>
              <w:rPr>
                <w:rFonts w:ascii="標楷體" w:eastAsia="標楷體" w:hAnsi="標楷體" w:hint="eastAsia"/>
              </w:rPr>
              <w:t>申請人員(請蓋章)</w:t>
            </w:r>
          </w:p>
        </w:tc>
        <w:tc>
          <w:tcPr>
            <w:tcW w:w="2390" w:type="dxa"/>
            <w:gridSpan w:val="2"/>
          </w:tcPr>
          <w:p w:rsidR="00C950A6" w:rsidRPr="00DF036C" w:rsidRDefault="00C950A6" w:rsidP="008B790A">
            <w:pPr>
              <w:jc w:val="center"/>
              <w:rPr>
                <w:rFonts w:ascii="標楷體" w:eastAsia="標楷體" w:hAnsi="標楷體"/>
              </w:rPr>
            </w:pPr>
          </w:p>
        </w:tc>
        <w:tc>
          <w:tcPr>
            <w:tcW w:w="2410" w:type="dxa"/>
            <w:gridSpan w:val="2"/>
          </w:tcPr>
          <w:p w:rsidR="00C950A6" w:rsidRPr="00DF036C" w:rsidRDefault="00C950A6" w:rsidP="008B790A">
            <w:pPr>
              <w:jc w:val="center"/>
              <w:rPr>
                <w:rFonts w:ascii="標楷體" w:eastAsia="標楷體" w:hAnsi="標楷體"/>
              </w:rPr>
            </w:pPr>
            <w:r>
              <w:rPr>
                <w:rFonts w:ascii="標楷體" w:eastAsia="標楷體" w:hAnsi="標楷體" w:hint="eastAsia"/>
              </w:rPr>
              <w:t>單位主管(</w:t>
            </w:r>
            <w:proofErr w:type="gramStart"/>
            <w:r>
              <w:rPr>
                <w:rFonts w:ascii="標楷體" w:eastAsia="標楷體" w:hAnsi="標楷體" w:hint="eastAsia"/>
              </w:rPr>
              <w:t>請核章</w:t>
            </w:r>
            <w:proofErr w:type="gramEnd"/>
            <w:r>
              <w:rPr>
                <w:rFonts w:ascii="標楷體" w:eastAsia="標楷體" w:hAnsi="標楷體" w:hint="eastAsia"/>
              </w:rPr>
              <w:t>)</w:t>
            </w:r>
          </w:p>
        </w:tc>
        <w:tc>
          <w:tcPr>
            <w:tcW w:w="2719" w:type="dxa"/>
          </w:tcPr>
          <w:p w:rsidR="00C950A6" w:rsidRPr="00DF036C" w:rsidRDefault="00C950A6" w:rsidP="008B790A">
            <w:pPr>
              <w:jc w:val="center"/>
              <w:rPr>
                <w:rFonts w:ascii="標楷體" w:eastAsia="標楷體" w:hAnsi="標楷體"/>
              </w:rPr>
            </w:pPr>
          </w:p>
        </w:tc>
      </w:tr>
      <w:tr w:rsidR="00797C6C" w:rsidRPr="00DF036C" w:rsidTr="00797C6C">
        <w:trPr>
          <w:trHeight w:val="579"/>
          <w:jc w:val="center"/>
        </w:trPr>
        <w:tc>
          <w:tcPr>
            <w:tcW w:w="2633" w:type="dxa"/>
          </w:tcPr>
          <w:p w:rsidR="00797C6C" w:rsidRDefault="00797C6C" w:rsidP="008B790A">
            <w:pPr>
              <w:jc w:val="center"/>
              <w:rPr>
                <w:rFonts w:ascii="標楷體" w:eastAsia="標楷體" w:hAnsi="標楷體"/>
              </w:rPr>
            </w:pPr>
            <w:r>
              <w:rPr>
                <w:rFonts w:ascii="標楷體" w:eastAsia="標楷體" w:hAnsi="標楷體" w:hint="eastAsia"/>
              </w:rPr>
              <w:t>業務管理單位核章</w:t>
            </w:r>
          </w:p>
        </w:tc>
        <w:tc>
          <w:tcPr>
            <w:tcW w:w="2390" w:type="dxa"/>
            <w:gridSpan w:val="2"/>
          </w:tcPr>
          <w:p w:rsidR="00797C6C" w:rsidRPr="00DF036C" w:rsidRDefault="00797C6C" w:rsidP="008B790A">
            <w:pPr>
              <w:jc w:val="center"/>
              <w:rPr>
                <w:rFonts w:ascii="標楷體" w:eastAsia="標楷體" w:hAnsi="標楷體"/>
              </w:rPr>
            </w:pPr>
          </w:p>
        </w:tc>
        <w:tc>
          <w:tcPr>
            <w:tcW w:w="2410" w:type="dxa"/>
            <w:gridSpan w:val="2"/>
          </w:tcPr>
          <w:p w:rsidR="00797C6C" w:rsidRDefault="00797C6C" w:rsidP="008B790A">
            <w:pPr>
              <w:jc w:val="center"/>
              <w:rPr>
                <w:rFonts w:ascii="標楷體" w:eastAsia="標楷體" w:hAnsi="標楷體"/>
              </w:rPr>
            </w:pPr>
            <w:r>
              <w:rPr>
                <w:rFonts w:ascii="標楷體" w:eastAsia="標楷體" w:hAnsi="標楷體" w:hint="eastAsia"/>
              </w:rPr>
              <w:t>政風單位</w:t>
            </w:r>
            <w:proofErr w:type="gramStart"/>
            <w:r>
              <w:rPr>
                <w:rFonts w:ascii="標楷體" w:eastAsia="標楷體" w:hAnsi="標楷體" w:hint="eastAsia"/>
              </w:rPr>
              <w:t>會辦核章</w:t>
            </w:r>
            <w:proofErr w:type="gramEnd"/>
          </w:p>
        </w:tc>
        <w:tc>
          <w:tcPr>
            <w:tcW w:w="2719" w:type="dxa"/>
          </w:tcPr>
          <w:p w:rsidR="00797C6C" w:rsidRPr="00DF036C" w:rsidRDefault="00797C6C" w:rsidP="008B790A">
            <w:pPr>
              <w:jc w:val="center"/>
              <w:rPr>
                <w:rFonts w:ascii="標楷體" w:eastAsia="標楷體" w:hAnsi="標楷體"/>
              </w:rPr>
            </w:pPr>
          </w:p>
        </w:tc>
      </w:tr>
      <w:tr w:rsidR="00797C6C" w:rsidRPr="00DF036C" w:rsidTr="00797C6C">
        <w:trPr>
          <w:trHeight w:val="579"/>
          <w:jc w:val="center"/>
        </w:trPr>
        <w:tc>
          <w:tcPr>
            <w:tcW w:w="2633" w:type="dxa"/>
          </w:tcPr>
          <w:p w:rsidR="00797C6C" w:rsidRDefault="00797C6C" w:rsidP="008B790A">
            <w:pPr>
              <w:jc w:val="center"/>
              <w:rPr>
                <w:rFonts w:ascii="標楷體" w:eastAsia="標楷體" w:hAnsi="標楷體"/>
              </w:rPr>
            </w:pPr>
            <w:r>
              <w:rPr>
                <w:rFonts w:ascii="標楷體" w:eastAsia="標楷體" w:hAnsi="標楷體" w:hint="eastAsia"/>
              </w:rPr>
              <w:t>主任秘書核章</w:t>
            </w:r>
          </w:p>
        </w:tc>
        <w:tc>
          <w:tcPr>
            <w:tcW w:w="2390" w:type="dxa"/>
            <w:gridSpan w:val="2"/>
          </w:tcPr>
          <w:p w:rsidR="00797C6C" w:rsidRPr="00DF036C" w:rsidRDefault="00797C6C" w:rsidP="008B790A">
            <w:pPr>
              <w:jc w:val="center"/>
              <w:rPr>
                <w:rFonts w:ascii="標楷體" w:eastAsia="標楷體" w:hAnsi="標楷體"/>
              </w:rPr>
            </w:pPr>
          </w:p>
        </w:tc>
        <w:tc>
          <w:tcPr>
            <w:tcW w:w="2410" w:type="dxa"/>
            <w:gridSpan w:val="2"/>
          </w:tcPr>
          <w:p w:rsidR="00797C6C" w:rsidRDefault="00797C6C" w:rsidP="008B790A">
            <w:pPr>
              <w:jc w:val="center"/>
              <w:rPr>
                <w:rFonts w:ascii="標楷體" w:eastAsia="標楷體" w:hAnsi="標楷體"/>
              </w:rPr>
            </w:pPr>
            <w:r>
              <w:rPr>
                <w:rFonts w:ascii="標楷體" w:eastAsia="標楷體" w:hAnsi="標楷體" w:hint="eastAsia"/>
              </w:rPr>
              <w:t>副主任委員核章</w:t>
            </w:r>
          </w:p>
        </w:tc>
        <w:tc>
          <w:tcPr>
            <w:tcW w:w="2719" w:type="dxa"/>
          </w:tcPr>
          <w:p w:rsidR="00797C6C" w:rsidRPr="00DF036C" w:rsidRDefault="00797C6C" w:rsidP="008B790A">
            <w:pPr>
              <w:jc w:val="center"/>
              <w:rPr>
                <w:rFonts w:ascii="標楷體" w:eastAsia="標楷體" w:hAnsi="標楷體"/>
              </w:rPr>
            </w:pPr>
          </w:p>
        </w:tc>
      </w:tr>
      <w:tr w:rsidR="00797C6C" w:rsidRPr="00DF036C" w:rsidTr="00797C6C">
        <w:trPr>
          <w:trHeight w:val="579"/>
          <w:jc w:val="center"/>
        </w:trPr>
        <w:tc>
          <w:tcPr>
            <w:tcW w:w="2633" w:type="dxa"/>
          </w:tcPr>
          <w:p w:rsidR="00797C6C" w:rsidRDefault="00797C6C" w:rsidP="008B790A">
            <w:pPr>
              <w:jc w:val="center"/>
              <w:rPr>
                <w:rFonts w:ascii="標楷體" w:eastAsia="標楷體" w:hAnsi="標楷體"/>
              </w:rPr>
            </w:pPr>
            <w:r>
              <w:rPr>
                <w:rFonts w:ascii="標楷體" w:eastAsia="標楷體" w:hAnsi="標楷體" w:hint="eastAsia"/>
              </w:rPr>
              <w:t>主任委員核章</w:t>
            </w:r>
          </w:p>
        </w:tc>
        <w:tc>
          <w:tcPr>
            <w:tcW w:w="2390" w:type="dxa"/>
            <w:gridSpan w:val="2"/>
          </w:tcPr>
          <w:p w:rsidR="00797C6C" w:rsidRPr="00DF036C" w:rsidRDefault="00797C6C" w:rsidP="008B790A">
            <w:pPr>
              <w:jc w:val="center"/>
              <w:rPr>
                <w:rFonts w:ascii="標楷體" w:eastAsia="標楷體" w:hAnsi="標楷體"/>
              </w:rPr>
            </w:pPr>
          </w:p>
        </w:tc>
        <w:tc>
          <w:tcPr>
            <w:tcW w:w="2410" w:type="dxa"/>
            <w:gridSpan w:val="2"/>
          </w:tcPr>
          <w:p w:rsidR="00797C6C" w:rsidRDefault="0076214B" w:rsidP="008B790A">
            <w:pPr>
              <w:jc w:val="center"/>
              <w:rPr>
                <w:rFonts w:ascii="標楷體" w:eastAsia="標楷體" w:hAnsi="標楷體"/>
              </w:rPr>
            </w:pPr>
            <w:r>
              <w:rPr>
                <w:rFonts w:ascii="標楷體" w:eastAsia="標楷體" w:hAnsi="標楷體" w:hint="eastAsia"/>
              </w:rPr>
              <w:t>審</w:t>
            </w:r>
            <w:r w:rsidR="00BE15EF">
              <w:rPr>
                <w:rFonts w:ascii="標楷體" w:eastAsia="標楷體" w:hAnsi="標楷體" w:hint="eastAsia"/>
              </w:rPr>
              <w:t xml:space="preserve">  </w:t>
            </w:r>
            <w:r>
              <w:rPr>
                <w:rFonts w:ascii="標楷體" w:eastAsia="標楷體" w:hAnsi="標楷體" w:hint="eastAsia"/>
              </w:rPr>
              <w:t>核</w:t>
            </w:r>
            <w:r w:rsidR="00BE15EF">
              <w:rPr>
                <w:rFonts w:ascii="標楷體" w:eastAsia="標楷體" w:hAnsi="標楷體" w:hint="eastAsia"/>
              </w:rPr>
              <w:t xml:space="preserve">  </w:t>
            </w:r>
            <w:r>
              <w:rPr>
                <w:rFonts w:ascii="標楷體" w:eastAsia="標楷體" w:hAnsi="標楷體" w:hint="eastAsia"/>
              </w:rPr>
              <w:t>結</w:t>
            </w:r>
            <w:r w:rsidR="00BE15EF">
              <w:rPr>
                <w:rFonts w:ascii="標楷體" w:eastAsia="標楷體" w:hAnsi="標楷體" w:hint="eastAsia"/>
              </w:rPr>
              <w:t xml:space="preserve">  </w:t>
            </w:r>
            <w:r>
              <w:rPr>
                <w:rFonts w:ascii="標楷體" w:eastAsia="標楷體" w:hAnsi="標楷體" w:hint="eastAsia"/>
              </w:rPr>
              <w:t>果</w:t>
            </w:r>
          </w:p>
        </w:tc>
        <w:tc>
          <w:tcPr>
            <w:tcW w:w="2719" w:type="dxa"/>
          </w:tcPr>
          <w:p w:rsidR="00797C6C" w:rsidRDefault="0076214B" w:rsidP="0076214B">
            <w:pPr>
              <w:rPr>
                <w:rFonts w:ascii="標楷體" w:eastAsia="標楷體" w:hAnsi="標楷體"/>
              </w:rPr>
            </w:pPr>
            <w:r w:rsidRPr="0076214B">
              <w:rPr>
                <w:rFonts w:ascii="標楷體" w:eastAsia="標楷體" w:hAnsi="標楷體" w:hint="eastAsia"/>
              </w:rPr>
              <w:t>□同意/生效日期</w:t>
            </w:r>
          </w:p>
          <w:p w:rsidR="0076214B" w:rsidRPr="00DF036C" w:rsidRDefault="0076214B" w:rsidP="0076214B">
            <w:pPr>
              <w:rPr>
                <w:rFonts w:ascii="標楷體" w:eastAsia="標楷體" w:hAnsi="標楷體"/>
              </w:rPr>
            </w:pPr>
            <w:r w:rsidRPr="0076214B">
              <w:rPr>
                <w:rFonts w:ascii="標楷體" w:eastAsia="標楷體" w:hAnsi="標楷體" w:hint="eastAsia"/>
              </w:rPr>
              <w:t>□不同意</w:t>
            </w:r>
            <w:r>
              <w:rPr>
                <w:rFonts w:ascii="標楷體" w:eastAsia="標楷體" w:hAnsi="標楷體" w:hint="eastAsia"/>
              </w:rPr>
              <w:t>____________</w:t>
            </w:r>
          </w:p>
        </w:tc>
      </w:tr>
      <w:tr w:rsidR="00797C6C" w:rsidRPr="00DF036C" w:rsidTr="00797C6C">
        <w:trPr>
          <w:trHeight w:val="70"/>
          <w:jc w:val="center"/>
        </w:trPr>
        <w:tc>
          <w:tcPr>
            <w:tcW w:w="10152" w:type="dxa"/>
            <w:gridSpan w:val="6"/>
          </w:tcPr>
          <w:p w:rsidR="00797C6C" w:rsidRPr="00797C6C" w:rsidRDefault="00797C6C" w:rsidP="00797C6C">
            <w:pPr>
              <w:widowControl/>
              <w:spacing w:before="100" w:beforeAutospacing="1"/>
              <w:rPr>
                <w:rFonts w:ascii="標楷體" w:eastAsia="標楷體" w:hAnsi="標楷體" w:cs="新細明體"/>
                <w:b/>
                <w:kern w:val="0"/>
                <w:szCs w:val="24"/>
              </w:rPr>
            </w:pPr>
            <w:r w:rsidRPr="00797C6C">
              <w:rPr>
                <w:rFonts w:ascii="標楷體" w:eastAsia="標楷體" w:hAnsi="標楷體" w:cs="新細明體" w:hint="eastAsia"/>
                <w:b/>
                <w:kern w:val="0"/>
                <w:szCs w:val="24"/>
              </w:rPr>
              <w:t>1.</w:t>
            </w:r>
            <w:r w:rsidRPr="008A71FB">
              <w:rPr>
                <w:rFonts w:ascii="標楷體" w:eastAsia="標楷體" w:hAnsi="標楷體" w:cs="新細明體"/>
                <w:b/>
                <w:kern w:val="0"/>
                <w:szCs w:val="24"/>
              </w:rPr>
              <w:t>以上資料請確實填寫審核。</w:t>
            </w:r>
          </w:p>
          <w:p w:rsidR="00797C6C" w:rsidRPr="00797C6C" w:rsidRDefault="00797C6C" w:rsidP="00797C6C">
            <w:pPr>
              <w:ind w:left="192" w:hangingChars="80" w:hanging="192"/>
              <w:rPr>
                <w:rFonts w:ascii="標楷體" w:eastAsia="標楷體" w:hAnsi="標楷體" w:cs="新細明體"/>
                <w:b/>
                <w:kern w:val="0"/>
                <w:szCs w:val="24"/>
              </w:rPr>
            </w:pPr>
            <w:r w:rsidRPr="00797C6C">
              <w:rPr>
                <w:rFonts w:ascii="標楷體" w:eastAsia="標楷體" w:hAnsi="標楷體" w:cs="新細明體" w:hint="eastAsia"/>
                <w:b/>
                <w:kern w:val="0"/>
                <w:szCs w:val="24"/>
              </w:rPr>
              <w:t>2.</w:t>
            </w:r>
            <w:r w:rsidRPr="008A71FB">
              <w:rPr>
                <w:rFonts w:ascii="標楷體" w:eastAsia="標楷體" w:hAnsi="標楷體" w:cs="新細明體"/>
                <w:b/>
                <w:kern w:val="0"/>
                <w:szCs w:val="24"/>
              </w:rPr>
              <w:t>申請人同時至本府單一簽入</w:t>
            </w:r>
            <w:r w:rsidRPr="008A71FB">
              <w:rPr>
                <w:rFonts w:ascii="Wingdings" w:eastAsia="新細明體" w:hAnsi="Wingdings" w:cs="新細明體"/>
                <w:b/>
                <w:kern w:val="0"/>
                <w:szCs w:val="24"/>
              </w:rPr>
              <w:t></w:t>
            </w:r>
            <w:r w:rsidRPr="008A71FB">
              <w:rPr>
                <w:rFonts w:ascii="標楷體" w:eastAsia="標楷體" w:hAnsi="標楷體" w:cs="新細明體"/>
                <w:b/>
                <w:kern w:val="0"/>
                <w:szCs w:val="24"/>
              </w:rPr>
              <w:t>應用系統</w:t>
            </w:r>
            <w:r w:rsidRPr="008A71FB">
              <w:rPr>
                <w:rFonts w:ascii="Wingdings" w:eastAsia="新細明體" w:hAnsi="Wingdings" w:cs="新細明體"/>
                <w:b/>
                <w:kern w:val="0"/>
                <w:szCs w:val="24"/>
              </w:rPr>
              <w:t></w:t>
            </w:r>
            <w:r w:rsidRPr="008A71FB">
              <w:rPr>
                <w:rFonts w:ascii="標楷體" w:eastAsia="標楷體" w:hAnsi="標楷體" w:cs="新細明體"/>
                <w:b/>
                <w:kern w:val="0"/>
                <w:szCs w:val="24"/>
              </w:rPr>
              <w:t>機關資訊共享平台，以「自然人憑證」進入系統線上申</w:t>
            </w:r>
            <w:r>
              <w:rPr>
                <w:rFonts w:ascii="標楷體" w:eastAsia="標楷體" w:hAnsi="標楷體" w:cs="新細明體"/>
                <w:b/>
                <w:kern w:val="0"/>
                <w:szCs w:val="24"/>
              </w:rPr>
              <w:t>請畫面，填寫個人基本聯絡資料（</w:t>
            </w:r>
            <w:r w:rsidRPr="008A71FB">
              <w:rPr>
                <w:rFonts w:ascii="標楷體" w:eastAsia="標楷體" w:hAnsi="標楷體" w:cs="新細明體"/>
                <w:b/>
                <w:kern w:val="0"/>
                <w:szCs w:val="24"/>
              </w:rPr>
              <w:t>機關、聯絡電話、e-mail等），完成線上權限申請。</w:t>
            </w:r>
          </w:p>
        </w:tc>
      </w:tr>
    </w:tbl>
    <w:p w:rsidR="009A7EE3" w:rsidRPr="009A7EE3" w:rsidRDefault="009A7EE3" w:rsidP="009A7EE3">
      <w:pPr>
        <w:pStyle w:val="Web"/>
        <w:spacing w:after="0" w:line="240" w:lineRule="auto"/>
        <w:ind w:left="960"/>
        <w:rPr>
          <w:rFonts w:ascii="標楷體" w:eastAsia="標楷體" w:hAnsi="標楷體"/>
          <w:color w:val="auto"/>
        </w:rPr>
      </w:pPr>
    </w:p>
    <w:p w:rsidR="00EB60D5" w:rsidRPr="00F705DE" w:rsidRDefault="00EB60D5" w:rsidP="00EB60D5"/>
    <w:p w:rsidR="00EB60D5" w:rsidRPr="00F705DE" w:rsidRDefault="003B42C0" w:rsidP="009A7EE3">
      <w:pPr>
        <w:pStyle w:val="Web"/>
        <w:spacing w:after="0" w:line="400" w:lineRule="exact"/>
        <w:jc w:val="center"/>
        <w:rPr>
          <w:color w:val="auto"/>
          <w:sz w:val="36"/>
          <w:szCs w:val="36"/>
        </w:rPr>
      </w:pPr>
      <w:r w:rsidRPr="003B42C0">
        <w:rPr>
          <w:rFonts w:ascii="標楷體" w:eastAsia="標楷體" w:hAnsi="標楷體"/>
          <w:noProof/>
          <w:color w:val="auto"/>
          <w:sz w:val="36"/>
          <w:szCs w:val="36"/>
        </w:rPr>
        <w:pict>
          <v:shape id="_x0000_s1027" type="#_x0000_t202" style="position:absolute;left:0;text-align:left;margin-left:5.25pt;margin-top:-21.75pt;width:53.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">
            <v:textbox>
              <w:txbxContent>
                <w:p w:rsidR="00EB60D5" w:rsidRPr="00EF0A4C" w:rsidRDefault="00EB60D5" w:rsidP="00EB60D5">
                  <w:pPr>
                    <w:jc w:val="center"/>
                    <w:rPr>
                      <w:rFonts w:ascii="標楷體" w:eastAsia="標楷體" w:hAnsi="標楷體"/>
                      <w:b/>
                    </w:rPr>
                  </w:pPr>
                  <w:r w:rsidRPr="00EF0A4C">
                    <w:rPr>
                      <w:rFonts w:ascii="標楷體" w:eastAsia="標楷體" w:hAnsi="標楷體" w:hint="eastAsia"/>
                      <w:b/>
                    </w:rPr>
                    <w:t>附表</w:t>
                  </w:r>
                  <w:r w:rsidR="00797C6C">
                    <w:rPr>
                      <w:rFonts w:ascii="標楷體" w:eastAsia="標楷體" w:hAnsi="標楷體" w:hint="eastAsia"/>
                      <w:b/>
                    </w:rPr>
                    <w:t>二</w:t>
                  </w:r>
                  <w:proofErr w:type="gramStart"/>
                  <w:r w:rsidR="006231BA">
                    <w:rPr>
                      <w:rFonts w:ascii="標楷體" w:eastAsia="標楷體" w:hAnsi="標楷體" w:hint="eastAsia"/>
                      <w:b/>
                    </w:rPr>
                    <w:t>2</w:t>
                  </w:r>
                  <w:proofErr w:type="gramEnd"/>
                </w:p>
              </w:txbxContent>
            </v:textbox>
          </v:shape>
        </w:pict>
      </w:r>
      <w:r w:rsidR="00EB60D5" w:rsidRPr="00F705DE">
        <w:rPr>
          <w:rFonts w:ascii="標楷體" w:eastAsia="標楷體" w:hAnsi="標楷體" w:hint="eastAsia"/>
          <w:color w:val="auto"/>
          <w:sz w:val="36"/>
          <w:szCs w:val="36"/>
        </w:rPr>
        <w:t>原住民事務委員會使用</w:t>
      </w:r>
      <w:r w:rsidR="00EB60D5" w:rsidRPr="00F705DE">
        <w:rPr>
          <w:rFonts w:ascii="標楷體" w:eastAsia="標楷體" w:hAnsi="標楷體" w:hint="eastAsia"/>
          <w:bCs/>
          <w:color w:val="auto"/>
          <w:sz w:val="36"/>
          <w:szCs w:val="36"/>
        </w:rPr>
        <w:t>機關資訊共享平台系統</w:t>
      </w:r>
    </w:p>
    <w:p w:rsidR="00EB60D5" w:rsidRPr="00F705DE" w:rsidRDefault="00EB60D5" w:rsidP="009A7EE3">
      <w:pPr>
        <w:spacing w:line="400" w:lineRule="exact"/>
        <w:jc w:val="center"/>
        <w:rPr>
          <w:rFonts w:ascii="標楷體" w:eastAsia="標楷體" w:hAnsi="標楷體"/>
          <w:sz w:val="36"/>
          <w:szCs w:val="36"/>
        </w:rPr>
      </w:pPr>
      <w:r w:rsidRPr="00F705DE">
        <w:rPr>
          <w:rFonts w:ascii="標楷體" w:eastAsia="標楷體" w:hAnsi="標楷體" w:hint="eastAsia"/>
          <w:sz w:val="36"/>
          <w:szCs w:val="36"/>
        </w:rPr>
        <w:t>查詢紀錄表</w:t>
      </w:r>
    </w:p>
    <w:p w:rsidR="00EB60D5" w:rsidRPr="00F705DE" w:rsidRDefault="00EB60D5" w:rsidP="00EB60D5">
      <w:pPr>
        <w:rPr>
          <w:sz w:val="23"/>
          <w:szCs w:val="23"/>
        </w:rPr>
      </w:pPr>
    </w:p>
    <w:tbl>
      <w:tblPr>
        <w:tblStyle w:val="a4"/>
        <w:tblW w:w="9747" w:type="dxa"/>
        <w:tblLook w:val="04A0"/>
      </w:tblPr>
      <w:tblGrid>
        <w:gridCol w:w="817"/>
        <w:gridCol w:w="992"/>
        <w:gridCol w:w="2127"/>
        <w:gridCol w:w="1701"/>
        <w:gridCol w:w="1417"/>
        <w:gridCol w:w="1418"/>
        <w:gridCol w:w="1275"/>
      </w:tblGrid>
      <w:tr w:rsidR="009A7EE3" w:rsidRPr="00F705DE" w:rsidTr="009A7EE3">
        <w:trPr>
          <w:trHeight w:val="720"/>
        </w:trPr>
        <w:tc>
          <w:tcPr>
            <w:tcW w:w="817" w:type="dxa"/>
          </w:tcPr>
          <w:p w:rsidR="00EB60D5" w:rsidRPr="00C950A6" w:rsidRDefault="00EB60D5" w:rsidP="00680200">
            <w:pPr>
              <w:jc w:val="center"/>
              <w:rPr>
                <w:rFonts w:ascii="標楷體" w:eastAsia="標楷體" w:hAnsi="標楷體"/>
                <w:szCs w:val="24"/>
              </w:rPr>
            </w:pPr>
            <w:r w:rsidRPr="00C950A6">
              <w:rPr>
                <w:rFonts w:ascii="標楷體" w:eastAsia="標楷體" w:hAnsi="標楷體" w:hint="eastAsia"/>
                <w:szCs w:val="24"/>
              </w:rPr>
              <w:t>日期</w:t>
            </w:r>
          </w:p>
        </w:tc>
        <w:tc>
          <w:tcPr>
            <w:tcW w:w="992" w:type="dxa"/>
          </w:tcPr>
          <w:p w:rsidR="00EB60D5" w:rsidRPr="00C950A6" w:rsidRDefault="00EB60D5" w:rsidP="00680200">
            <w:pPr>
              <w:jc w:val="center"/>
              <w:rPr>
                <w:rFonts w:ascii="標楷體" w:eastAsia="標楷體" w:hAnsi="標楷體"/>
                <w:szCs w:val="24"/>
              </w:rPr>
            </w:pPr>
            <w:r w:rsidRPr="00C950A6">
              <w:rPr>
                <w:rFonts w:ascii="標楷體" w:eastAsia="標楷體" w:hAnsi="標楷體" w:hint="eastAsia"/>
                <w:szCs w:val="24"/>
              </w:rPr>
              <w:t>使用者</w:t>
            </w:r>
          </w:p>
        </w:tc>
        <w:tc>
          <w:tcPr>
            <w:tcW w:w="2127" w:type="dxa"/>
          </w:tcPr>
          <w:p w:rsidR="00EB60D5" w:rsidRPr="00C950A6" w:rsidRDefault="00EB60D5" w:rsidP="00680200">
            <w:pPr>
              <w:jc w:val="center"/>
              <w:rPr>
                <w:rFonts w:ascii="標楷體" w:eastAsia="標楷體" w:hAnsi="標楷體"/>
                <w:szCs w:val="24"/>
              </w:rPr>
            </w:pPr>
            <w:r w:rsidRPr="00C950A6">
              <w:rPr>
                <w:rFonts w:ascii="標楷體" w:eastAsia="標楷體" w:hAnsi="標楷體" w:hint="eastAsia"/>
                <w:szCs w:val="24"/>
              </w:rPr>
              <w:t>查調事由</w:t>
            </w:r>
          </w:p>
        </w:tc>
        <w:tc>
          <w:tcPr>
            <w:tcW w:w="1701" w:type="dxa"/>
          </w:tcPr>
          <w:p w:rsidR="00EB60D5" w:rsidRPr="00C950A6" w:rsidRDefault="00EB60D5" w:rsidP="00680200">
            <w:pPr>
              <w:jc w:val="center"/>
              <w:rPr>
                <w:rFonts w:ascii="標楷體" w:eastAsia="標楷體" w:hAnsi="標楷體"/>
                <w:szCs w:val="24"/>
              </w:rPr>
            </w:pPr>
            <w:r w:rsidRPr="00C950A6">
              <w:rPr>
                <w:rFonts w:ascii="標楷體" w:eastAsia="標楷體" w:hAnsi="標楷體" w:hint="eastAsia"/>
                <w:szCs w:val="24"/>
              </w:rPr>
              <w:t>查詢條件</w:t>
            </w:r>
          </w:p>
        </w:tc>
        <w:tc>
          <w:tcPr>
            <w:tcW w:w="1417" w:type="dxa"/>
          </w:tcPr>
          <w:p w:rsidR="00EB60D5" w:rsidRPr="00C950A6" w:rsidRDefault="00EB60D5" w:rsidP="00680200">
            <w:pPr>
              <w:jc w:val="center"/>
              <w:rPr>
                <w:rFonts w:ascii="標楷體" w:eastAsia="標楷體" w:hAnsi="標楷體"/>
                <w:szCs w:val="24"/>
              </w:rPr>
            </w:pPr>
            <w:r w:rsidRPr="00C950A6">
              <w:rPr>
                <w:rFonts w:ascii="標楷體" w:eastAsia="標楷體" w:hAnsi="標楷體" w:hint="eastAsia"/>
                <w:szCs w:val="24"/>
              </w:rPr>
              <w:t>作業帳號</w:t>
            </w:r>
          </w:p>
        </w:tc>
        <w:tc>
          <w:tcPr>
            <w:tcW w:w="1418" w:type="dxa"/>
          </w:tcPr>
          <w:p w:rsidR="00EB60D5" w:rsidRPr="00C950A6" w:rsidRDefault="00EB60D5" w:rsidP="00680200">
            <w:pPr>
              <w:jc w:val="center"/>
              <w:rPr>
                <w:rFonts w:ascii="標楷體" w:eastAsia="標楷體" w:hAnsi="標楷體"/>
                <w:szCs w:val="24"/>
              </w:rPr>
            </w:pPr>
            <w:r w:rsidRPr="00C950A6">
              <w:rPr>
                <w:rFonts w:ascii="標楷體" w:eastAsia="標楷體" w:hAnsi="標楷體" w:hint="eastAsia"/>
                <w:szCs w:val="24"/>
              </w:rPr>
              <w:t>使用者核章</w:t>
            </w:r>
          </w:p>
        </w:tc>
        <w:tc>
          <w:tcPr>
            <w:tcW w:w="1275" w:type="dxa"/>
          </w:tcPr>
          <w:p w:rsidR="00EB60D5" w:rsidRPr="00C950A6" w:rsidRDefault="00EB60D5" w:rsidP="00680200">
            <w:pPr>
              <w:jc w:val="center"/>
              <w:rPr>
                <w:rFonts w:ascii="標楷體" w:eastAsia="標楷體" w:hAnsi="標楷體"/>
                <w:szCs w:val="24"/>
              </w:rPr>
            </w:pPr>
            <w:r w:rsidRPr="00C950A6">
              <w:rPr>
                <w:rFonts w:ascii="標楷體" w:eastAsia="標楷體" w:hAnsi="標楷體" w:hint="eastAsia"/>
                <w:szCs w:val="24"/>
              </w:rPr>
              <w:t>主管核章</w:t>
            </w:r>
          </w:p>
        </w:tc>
      </w:tr>
      <w:tr w:rsidR="009A7EE3" w:rsidRPr="00F705DE" w:rsidTr="009A7EE3">
        <w:trPr>
          <w:trHeight w:val="720"/>
        </w:trPr>
        <w:tc>
          <w:tcPr>
            <w:tcW w:w="817" w:type="dxa"/>
          </w:tcPr>
          <w:p w:rsidR="00EB60D5" w:rsidRPr="00F705DE" w:rsidRDefault="00EB60D5" w:rsidP="00680200">
            <w:pPr>
              <w:jc w:val="center"/>
            </w:pPr>
          </w:p>
        </w:tc>
        <w:tc>
          <w:tcPr>
            <w:tcW w:w="992" w:type="dxa"/>
          </w:tcPr>
          <w:p w:rsidR="00EB60D5" w:rsidRPr="00F705DE" w:rsidRDefault="00EB60D5" w:rsidP="00680200">
            <w:pPr>
              <w:jc w:val="center"/>
            </w:pPr>
          </w:p>
        </w:tc>
        <w:tc>
          <w:tcPr>
            <w:tcW w:w="2127" w:type="dxa"/>
          </w:tcPr>
          <w:p w:rsidR="00EB60D5" w:rsidRPr="00F705DE" w:rsidRDefault="00EB60D5" w:rsidP="00680200">
            <w:pPr>
              <w:jc w:val="center"/>
            </w:pPr>
          </w:p>
        </w:tc>
        <w:tc>
          <w:tcPr>
            <w:tcW w:w="1701" w:type="dxa"/>
          </w:tcPr>
          <w:p w:rsidR="00EB60D5" w:rsidRPr="00F705DE" w:rsidRDefault="00EB60D5" w:rsidP="00680200">
            <w:pPr>
              <w:jc w:val="center"/>
            </w:pPr>
          </w:p>
        </w:tc>
        <w:tc>
          <w:tcPr>
            <w:tcW w:w="1417" w:type="dxa"/>
          </w:tcPr>
          <w:p w:rsidR="00EB60D5" w:rsidRPr="00F705DE" w:rsidRDefault="00EB60D5" w:rsidP="00680200">
            <w:pPr>
              <w:jc w:val="center"/>
            </w:pPr>
          </w:p>
        </w:tc>
        <w:tc>
          <w:tcPr>
            <w:tcW w:w="1418" w:type="dxa"/>
          </w:tcPr>
          <w:p w:rsidR="00EB60D5" w:rsidRPr="00F705DE" w:rsidRDefault="00EB60D5" w:rsidP="00680200">
            <w:pPr>
              <w:jc w:val="center"/>
            </w:pPr>
          </w:p>
        </w:tc>
        <w:tc>
          <w:tcPr>
            <w:tcW w:w="1275" w:type="dxa"/>
          </w:tcPr>
          <w:p w:rsidR="00EB60D5" w:rsidRPr="00F705DE" w:rsidRDefault="00EB60D5" w:rsidP="00680200">
            <w:pPr>
              <w:jc w:val="center"/>
            </w:pPr>
          </w:p>
        </w:tc>
      </w:tr>
      <w:tr w:rsidR="009A7EE3" w:rsidRPr="00F705DE" w:rsidTr="009A7EE3">
        <w:trPr>
          <w:trHeight w:val="720"/>
        </w:trPr>
        <w:tc>
          <w:tcPr>
            <w:tcW w:w="817" w:type="dxa"/>
          </w:tcPr>
          <w:p w:rsidR="00EB60D5" w:rsidRPr="00F705DE" w:rsidRDefault="00EB60D5" w:rsidP="00680200">
            <w:pPr>
              <w:jc w:val="center"/>
            </w:pPr>
          </w:p>
        </w:tc>
        <w:tc>
          <w:tcPr>
            <w:tcW w:w="992" w:type="dxa"/>
          </w:tcPr>
          <w:p w:rsidR="00EB60D5" w:rsidRPr="00F705DE" w:rsidRDefault="00EB60D5" w:rsidP="00680200">
            <w:pPr>
              <w:jc w:val="center"/>
            </w:pPr>
          </w:p>
        </w:tc>
        <w:tc>
          <w:tcPr>
            <w:tcW w:w="2127" w:type="dxa"/>
          </w:tcPr>
          <w:p w:rsidR="00EB60D5" w:rsidRPr="00F705DE" w:rsidRDefault="00EB60D5" w:rsidP="00680200">
            <w:pPr>
              <w:jc w:val="center"/>
            </w:pPr>
          </w:p>
        </w:tc>
        <w:tc>
          <w:tcPr>
            <w:tcW w:w="1701" w:type="dxa"/>
          </w:tcPr>
          <w:p w:rsidR="00EB60D5" w:rsidRPr="00F705DE" w:rsidRDefault="00EB60D5" w:rsidP="00680200">
            <w:pPr>
              <w:jc w:val="center"/>
            </w:pPr>
          </w:p>
        </w:tc>
        <w:tc>
          <w:tcPr>
            <w:tcW w:w="1417" w:type="dxa"/>
          </w:tcPr>
          <w:p w:rsidR="00EB60D5" w:rsidRPr="00F705DE" w:rsidRDefault="00EB60D5" w:rsidP="00680200">
            <w:pPr>
              <w:jc w:val="center"/>
            </w:pPr>
          </w:p>
        </w:tc>
        <w:tc>
          <w:tcPr>
            <w:tcW w:w="1418" w:type="dxa"/>
          </w:tcPr>
          <w:p w:rsidR="00EB60D5" w:rsidRPr="00F705DE" w:rsidRDefault="00EB60D5" w:rsidP="00680200">
            <w:pPr>
              <w:jc w:val="center"/>
            </w:pPr>
          </w:p>
        </w:tc>
        <w:tc>
          <w:tcPr>
            <w:tcW w:w="1275" w:type="dxa"/>
          </w:tcPr>
          <w:p w:rsidR="00EB60D5" w:rsidRPr="00F705DE" w:rsidRDefault="00EB60D5" w:rsidP="00680200">
            <w:pPr>
              <w:jc w:val="center"/>
            </w:pPr>
          </w:p>
        </w:tc>
      </w:tr>
      <w:tr w:rsidR="009A7EE3" w:rsidRPr="00F705DE" w:rsidTr="009A7EE3">
        <w:trPr>
          <w:trHeight w:val="720"/>
        </w:trPr>
        <w:tc>
          <w:tcPr>
            <w:tcW w:w="817" w:type="dxa"/>
          </w:tcPr>
          <w:p w:rsidR="00EB60D5" w:rsidRPr="00F705DE" w:rsidRDefault="00EB60D5" w:rsidP="00680200">
            <w:pPr>
              <w:jc w:val="center"/>
            </w:pPr>
          </w:p>
        </w:tc>
        <w:tc>
          <w:tcPr>
            <w:tcW w:w="992" w:type="dxa"/>
          </w:tcPr>
          <w:p w:rsidR="00EB60D5" w:rsidRPr="00F705DE" w:rsidRDefault="00EB60D5" w:rsidP="00680200">
            <w:pPr>
              <w:jc w:val="center"/>
            </w:pPr>
          </w:p>
        </w:tc>
        <w:tc>
          <w:tcPr>
            <w:tcW w:w="2127" w:type="dxa"/>
          </w:tcPr>
          <w:p w:rsidR="00EB60D5" w:rsidRPr="00F705DE" w:rsidRDefault="00EB60D5" w:rsidP="00680200">
            <w:pPr>
              <w:jc w:val="center"/>
            </w:pPr>
          </w:p>
        </w:tc>
        <w:tc>
          <w:tcPr>
            <w:tcW w:w="1701" w:type="dxa"/>
          </w:tcPr>
          <w:p w:rsidR="00EB60D5" w:rsidRPr="00F705DE" w:rsidRDefault="00EB60D5" w:rsidP="00680200">
            <w:pPr>
              <w:jc w:val="center"/>
            </w:pPr>
          </w:p>
        </w:tc>
        <w:tc>
          <w:tcPr>
            <w:tcW w:w="1417" w:type="dxa"/>
          </w:tcPr>
          <w:p w:rsidR="00EB60D5" w:rsidRPr="00F705DE" w:rsidRDefault="00EB60D5" w:rsidP="00680200">
            <w:pPr>
              <w:jc w:val="center"/>
            </w:pPr>
          </w:p>
        </w:tc>
        <w:tc>
          <w:tcPr>
            <w:tcW w:w="1418" w:type="dxa"/>
          </w:tcPr>
          <w:p w:rsidR="00EB60D5" w:rsidRPr="00F705DE" w:rsidRDefault="00EB60D5" w:rsidP="00680200">
            <w:pPr>
              <w:jc w:val="center"/>
            </w:pPr>
          </w:p>
        </w:tc>
        <w:tc>
          <w:tcPr>
            <w:tcW w:w="1275" w:type="dxa"/>
          </w:tcPr>
          <w:p w:rsidR="00EB60D5" w:rsidRPr="00F705DE" w:rsidRDefault="00EB60D5" w:rsidP="00680200">
            <w:pPr>
              <w:jc w:val="center"/>
            </w:pPr>
          </w:p>
        </w:tc>
      </w:tr>
      <w:tr w:rsidR="009A7EE3" w:rsidRPr="00F705DE" w:rsidTr="009A7EE3">
        <w:trPr>
          <w:trHeight w:val="720"/>
        </w:trPr>
        <w:tc>
          <w:tcPr>
            <w:tcW w:w="817" w:type="dxa"/>
          </w:tcPr>
          <w:p w:rsidR="00EB60D5" w:rsidRPr="00F705DE" w:rsidRDefault="00EB60D5" w:rsidP="00680200">
            <w:pPr>
              <w:jc w:val="center"/>
            </w:pPr>
          </w:p>
        </w:tc>
        <w:tc>
          <w:tcPr>
            <w:tcW w:w="992" w:type="dxa"/>
          </w:tcPr>
          <w:p w:rsidR="00EB60D5" w:rsidRPr="00F705DE" w:rsidRDefault="00EB60D5" w:rsidP="00680200">
            <w:pPr>
              <w:jc w:val="center"/>
            </w:pPr>
          </w:p>
        </w:tc>
        <w:tc>
          <w:tcPr>
            <w:tcW w:w="2127" w:type="dxa"/>
          </w:tcPr>
          <w:p w:rsidR="00EB60D5" w:rsidRPr="00F705DE" w:rsidRDefault="00EB60D5" w:rsidP="00680200">
            <w:pPr>
              <w:jc w:val="center"/>
            </w:pPr>
          </w:p>
        </w:tc>
        <w:tc>
          <w:tcPr>
            <w:tcW w:w="1701" w:type="dxa"/>
          </w:tcPr>
          <w:p w:rsidR="00EB60D5" w:rsidRPr="00F705DE" w:rsidRDefault="00EB60D5" w:rsidP="00680200">
            <w:pPr>
              <w:jc w:val="center"/>
            </w:pPr>
          </w:p>
        </w:tc>
        <w:tc>
          <w:tcPr>
            <w:tcW w:w="1417" w:type="dxa"/>
          </w:tcPr>
          <w:p w:rsidR="00EB60D5" w:rsidRPr="00F705DE" w:rsidRDefault="00EB60D5" w:rsidP="00680200">
            <w:pPr>
              <w:jc w:val="center"/>
            </w:pPr>
          </w:p>
        </w:tc>
        <w:tc>
          <w:tcPr>
            <w:tcW w:w="1418" w:type="dxa"/>
          </w:tcPr>
          <w:p w:rsidR="00EB60D5" w:rsidRPr="00F705DE" w:rsidRDefault="00EB60D5" w:rsidP="00680200">
            <w:pPr>
              <w:jc w:val="center"/>
            </w:pPr>
          </w:p>
        </w:tc>
        <w:tc>
          <w:tcPr>
            <w:tcW w:w="1275" w:type="dxa"/>
          </w:tcPr>
          <w:p w:rsidR="00EB60D5" w:rsidRPr="00F705DE" w:rsidRDefault="00EB60D5" w:rsidP="00680200">
            <w:pPr>
              <w:jc w:val="center"/>
            </w:pPr>
          </w:p>
        </w:tc>
      </w:tr>
      <w:tr w:rsidR="009A7EE3" w:rsidRPr="00F705DE" w:rsidTr="009A7EE3">
        <w:trPr>
          <w:trHeight w:val="720"/>
        </w:trPr>
        <w:tc>
          <w:tcPr>
            <w:tcW w:w="817" w:type="dxa"/>
          </w:tcPr>
          <w:p w:rsidR="00EB60D5" w:rsidRPr="00F705DE" w:rsidRDefault="00EB60D5" w:rsidP="00680200">
            <w:pPr>
              <w:jc w:val="center"/>
            </w:pPr>
          </w:p>
        </w:tc>
        <w:tc>
          <w:tcPr>
            <w:tcW w:w="992" w:type="dxa"/>
          </w:tcPr>
          <w:p w:rsidR="00EB60D5" w:rsidRPr="00F705DE" w:rsidRDefault="00EB60D5" w:rsidP="00680200">
            <w:pPr>
              <w:jc w:val="center"/>
            </w:pPr>
          </w:p>
        </w:tc>
        <w:tc>
          <w:tcPr>
            <w:tcW w:w="2127" w:type="dxa"/>
          </w:tcPr>
          <w:p w:rsidR="00EB60D5" w:rsidRPr="00F705DE" w:rsidRDefault="00EB60D5" w:rsidP="00680200">
            <w:pPr>
              <w:jc w:val="center"/>
            </w:pPr>
          </w:p>
        </w:tc>
        <w:tc>
          <w:tcPr>
            <w:tcW w:w="1701" w:type="dxa"/>
          </w:tcPr>
          <w:p w:rsidR="00EB60D5" w:rsidRPr="00F705DE" w:rsidRDefault="00EB60D5" w:rsidP="00680200">
            <w:pPr>
              <w:jc w:val="center"/>
            </w:pPr>
          </w:p>
        </w:tc>
        <w:tc>
          <w:tcPr>
            <w:tcW w:w="1417" w:type="dxa"/>
          </w:tcPr>
          <w:p w:rsidR="00EB60D5" w:rsidRPr="00F705DE" w:rsidRDefault="00EB60D5" w:rsidP="00680200">
            <w:pPr>
              <w:jc w:val="center"/>
            </w:pPr>
          </w:p>
        </w:tc>
        <w:tc>
          <w:tcPr>
            <w:tcW w:w="1418" w:type="dxa"/>
          </w:tcPr>
          <w:p w:rsidR="00EB60D5" w:rsidRPr="00F705DE" w:rsidRDefault="00EB60D5" w:rsidP="00680200">
            <w:pPr>
              <w:jc w:val="center"/>
            </w:pPr>
          </w:p>
        </w:tc>
        <w:tc>
          <w:tcPr>
            <w:tcW w:w="1275" w:type="dxa"/>
          </w:tcPr>
          <w:p w:rsidR="00EB60D5" w:rsidRPr="00F705DE" w:rsidRDefault="00EB60D5" w:rsidP="00680200">
            <w:pPr>
              <w:jc w:val="center"/>
            </w:pPr>
          </w:p>
        </w:tc>
      </w:tr>
      <w:tr w:rsidR="009A7EE3" w:rsidRPr="00F705DE" w:rsidTr="009A7EE3">
        <w:trPr>
          <w:trHeight w:val="720"/>
        </w:trPr>
        <w:tc>
          <w:tcPr>
            <w:tcW w:w="817" w:type="dxa"/>
          </w:tcPr>
          <w:p w:rsidR="00EB60D5" w:rsidRPr="00F705DE" w:rsidRDefault="00EB60D5" w:rsidP="00680200">
            <w:pPr>
              <w:jc w:val="center"/>
            </w:pPr>
          </w:p>
        </w:tc>
        <w:tc>
          <w:tcPr>
            <w:tcW w:w="992" w:type="dxa"/>
          </w:tcPr>
          <w:p w:rsidR="00EB60D5" w:rsidRPr="00F705DE" w:rsidRDefault="00EB60D5" w:rsidP="00680200">
            <w:pPr>
              <w:jc w:val="center"/>
            </w:pPr>
          </w:p>
        </w:tc>
        <w:tc>
          <w:tcPr>
            <w:tcW w:w="2127" w:type="dxa"/>
          </w:tcPr>
          <w:p w:rsidR="00EB60D5" w:rsidRPr="00F705DE" w:rsidRDefault="00EB60D5" w:rsidP="00680200">
            <w:pPr>
              <w:jc w:val="center"/>
            </w:pPr>
          </w:p>
        </w:tc>
        <w:tc>
          <w:tcPr>
            <w:tcW w:w="1701" w:type="dxa"/>
          </w:tcPr>
          <w:p w:rsidR="00EB60D5" w:rsidRPr="00F705DE" w:rsidRDefault="00EB60D5" w:rsidP="00680200">
            <w:pPr>
              <w:jc w:val="center"/>
            </w:pPr>
          </w:p>
        </w:tc>
        <w:tc>
          <w:tcPr>
            <w:tcW w:w="1417" w:type="dxa"/>
          </w:tcPr>
          <w:p w:rsidR="00EB60D5" w:rsidRPr="00F705DE" w:rsidRDefault="00EB60D5" w:rsidP="00680200">
            <w:pPr>
              <w:jc w:val="center"/>
            </w:pPr>
          </w:p>
        </w:tc>
        <w:tc>
          <w:tcPr>
            <w:tcW w:w="1418" w:type="dxa"/>
          </w:tcPr>
          <w:p w:rsidR="00EB60D5" w:rsidRPr="00F705DE" w:rsidRDefault="00EB60D5" w:rsidP="00680200">
            <w:pPr>
              <w:jc w:val="center"/>
            </w:pPr>
          </w:p>
        </w:tc>
        <w:tc>
          <w:tcPr>
            <w:tcW w:w="1275" w:type="dxa"/>
          </w:tcPr>
          <w:p w:rsidR="00EB60D5" w:rsidRPr="00F705DE" w:rsidRDefault="00EB60D5" w:rsidP="00680200">
            <w:pPr>
              <w:jc w:val="center"/>
            </w:pPr>
          </w:p>
        </w:tc>
      </w:tr>
      <w:tr w:rsidR="009A7EE3" w:rsidRPr="00F705DE" w:rsidTr="009A7EE3">
        <w:trPr>
          <w:trHeight w:val="720"/>
        </w:trPr>
        <w:tc>
          <w:tcPr>
            <w:tcW w:w="817" w:type="dxa"/>
          </w:tcPr>
          <w:p w:rsidR="00EB60D5" w:rsidRPr="00F705DE" w:rsidRDefault="00EB60D5" w:rsidP="00680200">
            <w:pPr>
              <w:jc w:val="center"/>
            </w:pPr>
          </w:p>
        </w:tc>
        <w:tc>
          <w:tcPr>
            <w:tcW w:w="992" w:type="dxa"/>
          </w:tcPr>
          <w:p w:rsidR="00EB60D5" w:rsidRPr="00F705DE" w:rsidRDefault="00EB60D5" w:rsidP="00680200">
            <w:pPr>
              <w:jc w:val="center"/>
            </w:pPr>
          </w:p>
        </w:tc>
        <w:tc>
          <w:tcPr>
            <w:tcW w:w="2127" w:type="dxa"/>
          </w:tcPr>
          <w:p w:rsidR="00EB60D5" w:rsidRPr="00F705DE" w:rsidRDefault="00EB60D5" w:rsidP="00680200">
            <w:pPr>
              <w:jc w:val="center"/>
            </w:pPr>
          </w:p>
        </w:tc>
        <w:tc>
          <w:tcPr>
            <w:tcW w:w="1701" w:type="dxa"/>
          </w:tcPr>
          <w:p w:rsidR="00EB60D5" w:rsidRPr="00F705DE" w:rsidRDefault="00EB60D5" w:rsidP="00680200">
            <w:pPr>
              <w:jc w:val="center"/>
            </w:pPr>
          </w:p>
        </w:tc>
        <w:tc>
          <w:tcPr>
            <w:tcW w:w="1417" w:type="dxa"/>
          </w:tcPr>
          <w:p w:rsidR="00EB60D5" w:rsidRPr="00F705DE" w:rsidRDefault="00EB60D5" w:rsidP="00680200">
            <w:pPr>
              <w:jc w:val="center"/>
            </w:pPr>
          </w:p>
        </w:tc>
        <w:tc>
          <w:tcPr>
            <w:tcW w:w="1418" w:type="dxa"/>
          </w:tcPr>
          <w:p w:rsidR="00EB60D5" w:rsidRPr="00F705DE" w:rsidRDefault="00EB60D5" w:rsidP="00680200">
            <w:pPr>
              <w:jc w:val="center"/>
            </w:pPr>
          </w:p>
        </w:tc>
        <w:tc>
          <w:tcPr>
            <w:tcW w:w="1275" w:type="dxa"/>
          </w:tcPr>
          <w:p w:rsidR="00EB60D5" w:rsidRPr="00F705DE" w:rsidRDefault="00EB60D5" w:rsidP="00680200">
            <w:pPr>
              <w:jc w:val="center"/>
            </w:pPr>
          </w:p>
        </w:tc>
      </w:tr>
      <w:tr w:rsidR="009A7EE3" w:rsidRPr="00F705DE" w:rsidTr="009A7EE3">
        <w:trPr>
          <w:trHeight w:val="720"/>
        </w:trPr>
        <w:tc>
          <w:tcPr>
            <w:tcW w:w="817" w:type="dxa"/>
          </w:tcPr>
          <w:p w:rsidR="00EB60D5" w:rsidRPr="00F705DE" w:rsidRDefault="00EB60D5" w:rsidP="00680200">
            <w:pPr>
              <w:jc w:val="center"/>
            </w:pPr>
          </w:p>
        </w:tc>
        <w:tc>
          <w:tcPr>
            <w:tcW w:w="992" w:type="dxa"/>
          </w:tcPr>
          <w:p w:rsidR="00EB60D5" w:rsidRPr="00F705DE" w:rsidRDefault="00EB60D5" w:rsidP="00680200">
            <w:pPr>
              <w:jc w:val="center"/>
            </w:pPr>
          </w:p>
        </w:tc>
        <w:tc>
          <w:tcPr>
            <w:tcW w:w="2127" w:type="dxa"/>
          </w:tcPr>
          <w:p w:rsidR="00EB60D5" w:rsidRPr="00F705DE" w:rsidRDefault="00EB60D5" w:rsidP="00680200">
            <w:pPr>
              <w:jc w:val="center"/>
            </w:pPr>
          </w:p>
        </w:tc>
        <w:tc>
          <w:tcPr>
            <w:tcW w:w="1701" w:type="dxa"/>
          </w:tcPr>
          <w:p w:rsidR="00EB60D5" w:rsidRPr="00F705DE" w:rsidRDefault="00EB60D5" w:rsidP="00680200">
            <w:pPr>
              <w:jc w:val="center"/>
            </w:pPr>
          </w:p>
        </w:tc>
        <w:tc>
          <w:tcPr>
            <w:tcW w:w="1417" w:type="dxa"/>
          </w:tcPr>
          <w:p w:rsidR="00EB60D5" w:rsidRPr="00F705DE" w:rsidRDefault="00EB60D5" w:rsidP="00680200">
            <w:pPr>
              <w:jc w:val="center"/>
            </w:pPr>
          </w:p>
        </w:tc>
        <w:tc>
          <w:tcPr>
            <w:tcW w:w="1418" w:type="dxa"/>
          </w:tcPr>
          <w:p w:rsidR="00EB60D5" w:rsidRPr="00F705DE" w:rsidRDefault="00EB60D5" w:rsidP="00680200">
            <w:pPr>
              <w:jc w:val="center"/>
            </w:pPr>
          </w:p>
        </w:tc>
        <w:tc>
          <w:tcPr>
            <w:tcW w:w="1275" w:type="dxa"/>
          </w:tcPr>
          <w:p w:rsidR="00EB60D5" w:rsidRPr="00F705DE" w:rsidRDefault="00EB60D5" w:rsidP="00680200">
            <w:pPr>
              <w:jc w:val="center"/>
            </w:pPr>
          </w:p>
        </w:tc>
      </w:tr>
      <w:tr w:rsidR="009A7EE3" w:rsidRPr="00F705DE" w:rsidTr="009A7EE3">
        <w:trPr>
          <w:trHeight w:val="720"/>
        </w:trPr>
        <w:tc>
          <w:tcPr>
            <w:tcW w:w="817" w:type="dxa"/>
          </w:tcPr>
          <w:p w:rsidR="00EB60D5" w:rsidRPr="00F705DE" w:rsidRDefault="00EB60D5" w:rsidP="00680200">
            <w:pPr>
              <w:jc w:val="center"/>
            </w:pPr>
          </w:p>
        </w:tc>
        <w:tc>
          <w:tcPr>
            <w:tcW w:w="992" w:type="dxa"/>
          </w:tcPr>
          <w:p w:rsidR="00EB60D5" w:rsidRPr="00F705DE" w:rsidRDefault="00EB60D5" w:rsidP="00680200">
            <w:pPr>
              <w:jc w:val="center"/>
            </w:pPr>
          </w:p>
        </w:tc>
        <w:tc>
          <w:tcPr>
            <w:tcW w:w="2127" w:type="dxa"/>
          </w:tcPr>
          <w:p w:rsidR="00EB60D5" w:rsidRPr="00F705DE" w:rsidRDefault="00EB60D5" w:rsidP="00680200">
            <w:pPr>
              <w:jc w:val="center"/>
            </w:pPr>
          </w:p>
        </w:tc>
        <w:tc>
          <w:tcPr>
            <w:tcW w:w="1701" w:type="dxa"/>
          </w:tcPr>
          <w:p w:rsidR="00EB60D5" w:rsidRPr="00F705DE" w:rsidRDefault="00EB60D5" w:rsidP="00680200">
            <w:pPr>
              <w:jc w:val="center"/>
            </w:pPr>
          </w:p>
        </w:tc>
        <w:tc>
          <w:tcPr>
            <w:tcW w:w="1417" w:type="dxa"/>
          </w:tcPr>
          <w:p w:rsidR="00EB60D5" w:rsidRPr="00F705DE" w:rsidRDefault="00EB60D5" w:rsidP="00680200">
            <w:pPr>
              <w:jc w:val="center"/>
            </w:pPr>
          </w:p>
        </w:tc>
        <w:tc>
          <w:tcPr>
            <w:tcW w:w="1418" w:type="dxa"/>
          </w:tcPr>
          <w:p w:rsidR="00EB60D5" w:rsidRPr="00F705DE" w:rsidRDefault="00EB60D5" w:rsidP="00680200">
            <w:pPr>
              <w:jc w:val="center"/>
            </w:pPr>
          </w:p>
        </w:tc>
        <w:tc>
          <w:tcPr>
            <w:tcW w:w="1275" w:type="dxa"/>
          </w:tcPr>
          <w:p w:rsidR="00EB60D5" w:rsidRPr="00F705DE" w:rsidRDefault="00EB60D5" w:rsidP="00680200">
            <w:pPr>
              <w:jc w:val="center"/>
            </w:pPr>
          </w:p>
        </w:tc>
      </w:tr>
      <w:tr w:rsidR="009A7EE3" w:rsidRPr="00F705DE" w:rsidTr="009A7EE3">
        <w:trPr>
          <w:trHeight w:val="720"/>
        </w:trPr>
        <w:tc>
          <w:tcPr>
            <w:tcW w:w="817" w:type="dxa"/>
          </w:tcPr>
          <w:p w:rsidR="00EB60D5" w:rsidRPr="00F705DE" w:rsidRDefault="00EB60D5" w:rsidP="00680200">
            <w:pPr>
              <w:jc w:val="center"/>
            </w:pPr>
          </w:p>
        </w:tc>
        <w:tc>
          <w:tcPr>
            <w:tcW w:w="992" w:type="dxa"/>
          </w:tcPr>
          <w:p w:rsidR="00EB60D5" w:rsidRPr="00F705DE" w:rsidRDefault="00EB60D5" w:rsidP="00680200">
            <w:pPr>
              <w:jc w:val="center"/>
            </w:pPr>
          </w:p>
        </w:tc>
        <w:tc>
          <w:tcPr>
            <w:tcW w:w="2127" w:type="dxa"/>
          </w:tcPr>
          <w:p w:rsidR="00EB60D5" w:rsidRPr="00F705DE" w:rsidRDefault="00EB60D5" w:rsidP="00680200">
            <w:pPr>
              <w:jc w:val="center"/>
            </w:pPr>
          </w:p>
        </w:tc>
        <w:tc>
          <w:tcPr>
            <w:tcW w:w="1701" w:type="dxa"/>
          </w:tcPr>
          <w:p w:rsidR="00EB60D5" w:rsidRPr="00F705DE" w:rsidRDefault="00EB60D5" w:rsidP="00680200">
            <w:pPr>
              <w:jc w:val="center"/>
            </w:pPr>
          </w:p>
        </w:tc>
        <w:tc>
          <w:tcPr>
            <w:tcW w:w="1417" w:type="dxa"/>
          </w:tcPr>
          <w:p w:rsidR="00EB60D5" w:rsidRPr="00F705DE" w:rsidRDefault="00EB60D5" w:rsidP="00680200">
            <w:pPr>
              <w:jc w:val="center"/>
            </w:pPr>
          </w:p>
        </w:tc>
        <w:tc>
          <w:tcPr>
            <w:tcW w:w="1418" w:type="dxa"/>
          </w:tcPr>
          <w:p w:rsidR="00EB60D5" w:rsidRPr="00F705DE" w:rsidRDefault="00EB60D5" w:rsidP="00680200">
            <w:pPr>
              <w:jc w:val="center"/>
            </w:pPr>
          </w:p>
        </w:tc>
        <w:tc>
          <w:tcPr>
            <w:tcW w:w="1275" w:type="dxa"/>
          </w:tcPr>
          <w:p w:rsidR="00EB60D5" w:rsidRPr="00F705DE" w:rsidRDefault="00EB60D5" w:rsidP="00680200">
            <w:pPr>
              <w:jc w:val="center"/>
            </w:pPr>
          </w:p>
        </w:tc>
      </w:tr>
      <w:tr w:rsidR="009A7EE3" w:rsidRPr="00F705DE" w:rsidTr="009A7EE3">
        <w:trPr>
          <w:trHeight w:val="720"/>
        </w:trPr>
        <w:tc>
          <w:tcPr>
            <w:tcW w:w="817" w:type="dxa"/>
          </w:tcPr>
          <w:p w:rsidR="00EB60D5" w:rsidRPr="00F705DE" w:rsidRDefault="00EB60D5" w:rsidP="00680200">
            <w:pPr>
              <w:jc w:val="center"/>
            </w:pPr>
          </w:p>
        </w:tc>
        <w:tc>
          <w:tcPr>
            <w:tcW w:w="992" w:type="dxa"/>
          </w:tcPr>
          <w:p w:rsidR="00EB60D5" w:rsidRPr="00F705DE" w:rsidRDefault="00EB60D5" w:rsidP="00680200">
            <w:pPr>
              <w:jc w:val="center"/>
            </w:pPr>
          </w:p>
        </w:tc>
        <w:tc>
          <w:tcPr>
            <w:tcW w:w="2127" w:type="dxa"/>
          </w:tcPr>
          <w:p w:rsidR="00EB60D5" w:rsidRPr="00F705DE" w:rsidRDefault="00EB60D5" w:rsidP="00680200">
            <w:pPr>
              <w:jc w:val="center"/>
            </w:pPr>
          </w:p>
        </w:tc>
        <w:tc>
          <w:tcPr>
            <w:tcW w:w="1701" w:type="dxa"/>
          </w:tcPr>
          <w:p w:rsidR="00EB60D5" w:rsidRPr="00F705DE" w:rsidRDefault="00EB60D5" w:rsidP="00680200">
            <w:pPr>
              <w:jc w:val="center"/>
            </w:pPr>
          </w:p>
        </w:tc>
        <w:tc>
          <w:tcPr>
            <w:tcW w:w="1417" w:type="dxa"/>
          </w:tcPr>
          <w:p w:rsidR="00EB60D5" w:rsidRPr="00F705DE" w:rsidRDefault="00EB60D5" w:rsidP="00680200">
            <w:pPr>
              <w:jc w:val="center"/>
            </w:pPr>
          </w:p>
        </w:tc>
        <w:tc>
          <w:tcPr>
            <w:tcW w:w="1418" w:type="dxa"/>
          </w:tcPr>
          <w:p w:rsidR="00EB60D5" w:rsidRPr="00F705DE" w:rsidRDefault="00EB60D5" w:rsidP="00680200">
            <w:pPr>
              <w:jc w:val="center"/>
            </w:pPr>
          </w:p>
        </w:tc>
        <w:tc>
          <w:tcPr>
            <w:tcW w:w="1275" w:type="dxa"/>
          </w:tcPr>
          <w:p w:rsidR="00EB60D5" w:rsidRPr="00F705DE" w:rsidRDefault="00EB60D5" w:rsidP="00680200">
            <w:pPr>
              <w:jc w:val="center"/>
            </w:pPr>
          </w:p>
        </w:tc>
      </w:tr>
      <w:tr w:rsidR="009A7EE3" w:rsidRPr="00F705DE" w:rsidTr="009A7EE3">
        <w:trPr>
          <w:trHeight w:val="720"/>
        </w:trPr>
        <w:tc>
          <w:tcPr>
            <w:tcW w:w="817" w:type="dxa"/>
          </w:tcPr>
          <w:p w:rsidR="00EB60D5" w:rsidRPr="00F705DE" w:rsidRDefault="00EB60D5" w:rsidP="00680200">
            <w:pPr>
              <w:jc w:val="center"/>
            </w:pPr>
          </w:p>
        </w:tc>
        <w:tc>
          <w:tcPr>
            <w:tcW w:w="992" w:type="dxa"/>
          </w:tcPr>
          <w:p w:rsidR="00EB60D5" w:rsidRPr="00F705DE" w:rsidRDefault="00EB60D5" w:rsidP="00680200">
            <w:pPr>
              <w:jc w:val="center"/>
            </w:pPr>
          </w:p>
        </w:tc>
        <w:tc>
          <w:tcPr>
            <w:tcW w:w="2127" w:type="dxa"/>
          </w:tcPr>
          <w:p w:rsidR="00EB60D5" w:rsidRPr="00F705DE" w:rsidRDefault="00EB60D5" w:rsidP="00680200">
            <w:pPr>
              <w:jc w:val="center"/>
            </w:pPr>
          </w:p>
        </w:tc>
        <w:tc>
          <w:tcPr>
            <w:tcW w:w="1701" w:type="dxa"/>
          </w:tcPr>
          <w:p w:rsidR="00EB60D5" w:rsidRPr="00F705DE" w:rsidRDefault="00EB60D5" w:rsidP="00680200">
            <w:pPr>
              <w:jc w:val="center"/>
            </w:pPr>
          </w:p>
        </w:tc>
        <w:tc>
          <w:tcPr>
            <w:tcW w:w="1417" w:type="dxa"/>
          </w:tcPr>
          <w:p w:rsidR="00EB60D5" w:rsidRPr="00F705DE" w:rsidRDefault="00EB60D5" w:rsidP="00680200">
            <w:pPr>
              <w:jc w:val="center"/>
            </w:pPr>
          </w:p>
        </w:tc>
        <w:tc>
          <w:tcPr>
            <w:tcW w:w="1418" w:type="dxa"/>
          </w:tcPr>
          <w:p w:rsidR="00EB60D5" w:rsidRPr="00F705DE" w:rsidRDefault="00EB60D5" w:rsidP="00680200">
            <w:pPr>
              <w:jc w:val="center"/>
            </w:pPr>
          </w:p>
        </w:tc>
        <w:tc>
          <w:tcPr>
            <w:tcW w:w="1275" w:type="dxa"/>
          </w:tcPr>
          <w:p w:rsidR="00EB60D5" w:rsidRPr="00F705DE" w:rsidRDefault="00EB60D5" w:rsidP="00680200">
            <w:pPr>
              <w:jc w:val="center"/>
            </w:pPr>
          </w:p>
        </w:tc>
      </w:tr>
    </w:tbl>
    <w:p w:rsidR="009A7EE3" w:rsidRDefault="009A7EE3" w:rsidP="00EB60D5">
      <w:pPr>
        <w:autoSpaceDE w:val="0"/>
        <w:autoSpaceDN w:val="0"/>
        <w:adjustRightInd w:val="0"/>
        <w:spacing w:line="440" w:lineRule="exact"/>
        <w:rPr>
          <w:rFonts w:ascii="標楷體" w:eastAsia="標楷體" w:hAnsi="標楷體" w:cs="標楷體"/>
          <w:kern w:val="0"/>
          <w:sz w:val="28"/>
          <w:szCs w:val="28"/>
        </w:rPr>
      </w:pPr>
    </w:p>
    <w:p w:rsidR="00EB60D5" w:rsidRPr="00F705DE" w:rsidRDefault="00EB60D5" w:rsidP="00EB60D5">
      <w:pPr>
        <w:autoSpaceDE w:val="0"/>
        <w:autoSpaceDN w:val="0"/>
        <w:adjustRightInd w:val="0"/>
        <w:spacing w:line="440" w:lineRule="exact"/>
        <w:rPr>
          <w:rFonts w:ascii="標楷體" w:eastAsia="標楷體" w:hAnsi="標楷體" w:cs="標楷體"/>
          <w:kern w:val="0"/>
          <w:sz w:val="28"/>
          <w:szCs w:val="28"/>
        </w:rPr>
      </w:pPr>
      <w:r w:rsidRPr="00F705DE">
        <w:rPr>
          <w:rFonts w:ascii="標楷體" w:eastAsia="標楷體" w:hAnsi="標楷體" w:cs="標楷體"/>
          <w:kern w:val="0"/>
          <w:sz w:val="28"/>
          <w:szCs w:val="28"/>
        </w:rPr>
        <w:t>申請使用單位：</w:t>
      </w:r>
      <w:r w:rsidRPr="00F705DE">
        <w:rPr>
          <w:rFonts w:ascii="標楷體" w:eastAsia="標楷體" w:hAnsi="標楷體" w:cs="標楷體" w:hint="eastAsia"/>
          <w:kern w:val="0"/>
          <w:sz w:val="28"/>
          <w:szCs w:val="28"/>
        </w:rPr>
        <w:t>___________________</w:t>
      </w:r>
    </w:p>
    <w:p w:rsidR="00EB60D5" w:rsidRPr="00C950A6" w:rsidRDefault="00EB60D5" w:rsidP="00C950A6">
      <w:pPr>
        <w:ind w:left="849" w:hangingChars="303" w:hanging="849"/>
        <w:rPr>
          <w:rFonts w:ascii="標楷體" w:eastAsia="標楷體" w:hAnsi="標楷體" w:cs="標楷體"/>
          <w:b/>
          <w:kern w:val="0"/>
          <w:sz w:val="28"/>
          <w:szCs w:val="28"/>
        </w:rPr>
      </w:pPr>
      <w:r w:rsidRPr="00C950A6">
        <w:rPr>
          <w:rFonts w:ascii="標楷體" w:eastAsia="標楷體" w:hAnsi="標楷體" w:cs="標楷體"/>
          <w:b/>
          <w:kern w:val="0"/>
          <w:sz w:val="28"/>
          <w:szCs w:val="28"/>
        </w:rPr>
        <w:t>說明：資料</w:t>
      </w:r>
      <w:proofErr w:type="gramStart"/>
      <w:r w:rsidRPr="00C950A6">
        <w:rPr>
          <w:rFonts w:ascii="標楷體" w:eastAsia="標楷體" w:hAnsi="標楷體" w:cs="標楷體"/>
          <w:b/>
          <w:kern w:val="0"/>
          <w:sz w:val="28"/>
          <w:szCs w:val="28"/>
        </w:rPr>
        <w:t>使用者謹依個人</w:t>
      </w:r>
      <w:proofErr w:type="gramEnd"/>
      <w:r w:rsidRPr="00C950A6">
        <w:rPr>
          <w:rFonts w:ascii="標楷體" w:eastAsia="標楷體" w:hAnsi="標楷體" w:cs="標楷體"/>
          <w:b/>
          <w:kern w:val="0"/>
          <w:sz w:val="28"/>
          <w:szCs w:val="28"/>
        </w:rPr>
        <w:t>資料保護法相關規定使用連結資料，如有違法應負相關法律責任。</w:t>
      </w:r>
    </w:p>
    <w:p w:rsidR="00EB60D5" w:rsidRPr="00F705DE" w:rsidRDefault="003B42C0" w:rsidP="00EB60D5">
      <w:pPr>
        <w:pStyle w:val="Web"/>
        <w:spacing w:after="0" w:line="240" w:lineRule="auto"/>
        <w:ind w:left="1800" w:hanging="1080"/>
        <w:jc w:val="center"/>
        <w:rPr>
          <w:color w:val="auto"/>
          <w:sz w:val="36"/>
          <w:szCs w:val="36"/>
        </w:rPr>
      </w:pPr>
      <w:r w:rsidRPr="003B42C0">
        <w:rPr>
          <w:rFonts w:ascii="標楷體" w:eastAsia="標楷體" w:hAnsi="標楷體"/>
          <w:noProof/>
          <w:color w:val="auto"/>
          <w:sz w:val="36"/>
          <w:szCs w:val="36"/>
        </w:rPr>
        <w:lastRenderedPageBreak/>
        <w:pict>
          <v:shape id="_x0000_s1028" type="#_x0000_t202" style="position:absolute;left:0;text-align:left;margin-left:9pt;margin-top:5.25pt;width:53.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">
            <v:textbox>
              <w:txbxContent>
                <w:p w:rsidR="00EB60D5" w:rsidRPr="00EF0A4C" w:rsidRDefault="00EB60D5" w:rsidP="00EB60D5">
                  <w:pPr>
                    <w:jc w:val="center"/>
                    <w:rPr>
                      <w:rFonts w:ascii="標楷體" w:eastAsia="標楷體" w:hAnsi="標楷體"/>
                      <w:b/>
                    </w:rPr>
                  </w:pPr>
                  <w:r w:rsidRPr="00EF0A4C">
                    <w:rPr>
                      <w:rFonts w:ascii="標楷體" w:eastAsia="標楷體" w:hAnsi="標楷體" w:hint="eastAsia"/>
                      <w:b/>
                    </w:rPr>
                    <w:t>附表</w:t>
                  </w:r>
                  <w:proofErr w:type="gramStart"/>
                  <w:r w:rsidR="00797C6C">
                    <w:rPr>
                      <w:rFonts w:ascii="標楷體" w:eastAsia="標楷體" w:hAnsi="標楷體" w:hint="eastAsia"/>
                      <w:b/>
                    </w:rPr>
                    <w:t>三</w:t>
                  </w:r>
                  <w:proofErr w:type="gramEnd"/>
                </w:p>
              </w:txbxContent>
            </v:textbox>
          </v:shape>
        </w:pict>
      </w:r>
      <w:r w:rsidR="00EB60D5" w:rsidRPr="00F705DE">
        <w:rPr>
          <w:rFonts w:ascii="標楷體" w:eastAsia="標楷體" w:hAnsi="標楷體" w:hint="eastAsia"/>
          <w:color w:val="auto"/>
          <w:sz w:val="36"/>
          <w:szCs w:val="36"/>
        </w:rPr>
        <w:t>原住民事務委員會使用</w:t>
      </w:r>
      <w:r w:rsidR="00EB60D5" w:rsidRPr="00F705DE">
        <w:rPr>
          <w:rFonts w:ascii="標楷體" w:eastAsia="標楷體" w:hAnsi="標楷體" w:hint="eastAsia"/>
          <w:bCs/>
          <w:color w:val="auto"/>
          <w:sz w:val="36"/>
          <w:szCs w:val="36"/>
        </w:rPr>
        <w:t>機關資訊共享平台系統</w:t>
      </w:r>
    </w:p>
    <w:p w:rsidR="00EB60D5" w:rsidRPr="00F705DE" w:rsidRDefault="00EB60D5" w:rsidP="00EB60D5">
      <w:pPr>
        <w:spacing w:line="400" w:lineRule="exact"/>
        <w:jc w:val="center"/>
        <w:rPr>
          <w:rFonts w:ascii="標楷體" w:eastAsia="標楷體" w:hAnsi="標楷體"/>
          <w:b/>
          <w:sz w:val="32"/>
          <w:szCs w:val="32"/>
        </w:rPr>
      </w:pPr>
      <w:r w:rsidRPr="00F705DE">
        <w:rPr>
          <w:rFonts w:ascii="標楷體" w:eastAsia="標楷體" w:hAnsi="標楷體" w:hint="eastAsia"/>
          <w:b/>
          <w:sz w:val="32"/>
          <w:szCs w:val="32"/>
        </w:rPr>
        <w:t>稽核紀錄表</w:t>
      </w:r>
    </w:p>
    <w:p w:rsidR="00EB60D5" w:rsidRPr="00F705DE" w:rsidRDefault="00EB60D5" w:rsidP="00EB60D5">
      <w:pPr>
        <w:spacing w:line="400" w:lineRule="exact"/>
        <w:jc w:val="center"/>
        <w:rPr>
          <w:rFonts w:ascii="標楷體" w:eastAsia="標楷體" w:hAnsi="標楷體"/>
          <w:b/>
          <w:sz w:val="32"/>
          <w:szCs w:val="32"/>
        </w:rPr>
      </w:pPr>
    </w:p>
    <w:p w:rsidR="00EB60D5" w:rsidRPr="00F705DE" w:rsidRDefault="00EB60D5" w:rsidP="00EB60D5">
      <w:pPr>
        <w:spacing w:line="400" w:lineRule="exact"/>
        <w:ind w:right="84"/>
        <w:jc w:val="right"/>
        <w:rPr>
          <w:rFonts w:ascii="標楷體" w:eastAsia="標楷體" w:hAnsi="標楷體"/>
          <w:noProof/>
          <w:u w:val="single"/>
        </w:rPr>
      </w:pPr>
      <w:r w:rsidRPr="00F705DE">
        <w:rPr>
          <w:rFonts w:ascii="標楷體" w:eastAsia="標楷體" w:hAnsi="標楷體" w:hint="eastAsia"/>
          <w:noProof/>
        </w:rPr>
        <w:t xml:space="preserve">                                           稽核日期：</w:t>
      </w:r>
      <w:r w:rsidRPr="00F705DE">
        <w:rPr>
          <w:rFonts w:ascii="標楷體" w:eastAsia="標楷體" w:hAnsi="標楷體" w:hint="eastAsia"/>
          <w:noProof/>
          <w:u w:val="single"/>
        </w:rPr>
        <w:t>_____________</w:t>
      </w:r>
    </w:p>
    <w:p w:rsidR="00EB60D5" w:rsidRPr="00F705DE" w:rsidRDefault="00EB60D5" w:rsidP="00EB60D5">
      <w:pPr>
        <w:spacing w:line="400" w:lineRule="exact"/>
        <w:ind w:right="84"/>
        <w:jc w:val="right"/>
        <w:rPr>
          <w:rFonts w:ascii="標楷體" w:eastAsia="標楷體" w:hAnsi="標楷體"/>
          <w:b/>
          <w:sz w:val="32"/>
          <w:szCs w:val="32"/>
        </w:rPr>
      </w:pP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1526"/>
        <w:gridCol w:w="5245"/>
        <w:gridCol w:w="3083"/>
      </w:tblGrid>
      <w:tr w:rsidR="00EB60D5" w:rsidRPr="00F705DE" w:rsidTr="00680200">
        <w:tc>
          <w:tcPr>
            <w:tcW w:w="1526" w:type="dxa"/>
            <w:shd w:val="clear" w:color="auto" w:fill="auto"/>
            <w:vAlign w:val="center"/>
          </w:tcPr>
          <w:p w:rsidR="00EB60D5" w:rsidRPr="00F705DE" w:rsidRDefault="00EB60D5" w:rsidP="00680200">
            <w:pPr>
              <w:jc w:val="center"/>
              <w:rPr>
                <w:rFonts w:ascii="標楷體" w:eastAsia="標楷體" w:hAnsi="標楷體"/>
                <w:noProof/>
              </w:rPr>
            </w:pPr>
            <w:r w:rsidRPr="00F705DE">
              <w:rPr>
                <w:rFonts w:ascii="標楷體" w:eastAsia="標楷體" w:hAnsi="標楷體" w:hint="eastAsia"/>
                <w:sz w:val="28"/>
                <w:szCs w:val="28"/>
              </w:rPr>
              <w:t>項目</w:t>
            </w:r>
          </w:p>
        </w:tc>
        <w:tc>
          <w:tcPr>
            <w:tcW w:w="5245" w:type="dxa"/>
            <w:shd w:val="clear" w:color="auto" w:fill="auto"/>
          </w:tcPr>
          <w:p w:rsidR="00EB60D5" w:rsidRPr="00F705DE" w:rsidRDefault="00EB60D5" w:rsidP="00680200">
            <w:pPr>
              <w:jc w:val="distribute"/>
              <w:rPr>
                <w:rFonts w:ascii="標楷體" w:eastAsia="標楷體" w:hAnsi="標楷體"/>
                <w:noProof/>
                <w:sz w:val="28"/>
                <w:szCs w:val="28"/>
              </w:rPr>
            </w:pPr>
            <w:r w:rsidRPr="00F705DE">
              <w:rPr>
                <w:rFonts w:ascii="標楷體" w:eastAsia="標楷體" w:hAnsi="標楷體" w:hint="eastAsia"/>
                <w:noProof/>
                <w:sz w:val="28"/>
                <w:szCs w:val="28"/>
              </w:rPr>
              <w:t>稽核內容</w:t>
            </w:r>
          </w:p>
        </w:tc>
        <w:tc>
          <w:tcPr>
            <w:tcW w:w="3083" w:type="dxa"/>
            <w:shd w:val="clear" w:color="auto" w:fill="auto"/>
            <w:vAlign w:val="center"/>
          </w:tcPr>
          <w:p w:rsidR="00EB60D5" w:rsidRPr="00F705DE" w:rsidRDefault="00EB60D5" w:rsidP="00680200">
            <w:pPr>
              <w:jc w:val="distribute"/>
              <w:rPr>
                <w:rFonts w:ascii="標楷體" w:eastAsia="標楷體" w:hAnsi="標楷體"/>
                <w:noProof/>
                <w:sz w:val="28"/>
                <w:szCs w:val="28"/>
              </w:rPr>
            </w:pPr>
            <w:r w:rsidRPr="00F705DE">
              <w:rPr>
                <w:rFonts w:ascii="標楷體" w:eastAsia="標楷體" w:hAnsi="標楷體" w:hint="eastAsia"/>
                <w:noProof/>
                <w:sz w:val="28"/>
                <w:szCs w:val="28"/>
              </w:rPr>
              <w:t>抽查資料</w:t>
            </w:r>
          </w:p>
        </w:tc>
      </w:tr>
      <w:tr w:rsidR="00EB60D5" w:rsidRPr="00F705DE" w:rsidTr="00680200">
        <w:trPr>
          <w:trHeight w:val="884"/>
        </w:trPr>
        <w:tc>
          <w:tcPr>
            <w:tcW w:w="1526" w:type="dxa"/>
            <w:vMerge w:val="restart"/>
            <w:shd w:val="clear" w:color="auto" w:fill="auto"/>
            <w:vAlign w:val="center"/>
          </w:tcPr>
          <w:p w:rsidR="00EB60D5" w:rsidRPr="00F705DE" w:rsidRDefault="00EB60D5" w:rsidP="00680200">
            <w:pPr>
              <w:tabs>
                <w:tab w:val="left" w:pos="554"/>
              </w:tabs>
              <w:jc w:val="center"/>
              <w:rPr>
                <w:rFonts w:ascii="標楷體" w:eastAsia="標楷體" w:hAnsi="標楷體"/>
                <w:sz w:val="28"/>
                <w:szCs w:val="28"/>
              </w:rPr>
            </w:pPr>
            <w:r w:rsidRPr="00F705DE">
              <w:rPr>
                <w:rFonts w:ascii="標楷體" w:eastAsia="標楷體" w:hAnsi="標楷體" w:hint="eastAsia"/>
                <w:sz w:val="28"/>
                <w:szCs w:val="28"/>
              </w:rPr>
              <w:t>使用者</w:t>
            </w:r>
          </w:p>
        </w:tc>
        <w:tc>
          <w:tcPr>
            <w:tcW w:w="5245" w:type="dxa"/>
            <w:shd w:val="clear" w:color="auto" w:fill="auto"/>
          </w:tcPr>
          <w:p w:rsidR="00EB60D5" w:rsidRPr="00F705DE" w:rsidRDefault="00EB60D5" w:rsidP="00EB60D5">
            <w:pPr>
              <w:numPr>
                <w:ilvl w:val="0"/>
                <w:numId w:val="11"/>
              </w:numPr>
              <w:tabs>
                <w:tab w:val="left" w:pos="322"/>
                <w:tab w:val="left" w:pos="574"/>
              </w:tabs>
              <w:spacing w:line="360" w:lineRule="exact"/>
              <w:jc w:val="both"/>
              <w:rPr>
                <w:rFonts w:ascii="標楷體" w:eastAsia="標楷體" w:hAnsi="標楷體"/>
                <w:sz w:val="28"/>
                <w:szCs w:val="28"/>
              </w:rPr>
            </w:pPr>
            <w:r w:rsidRPr="00F705DE">
              <w:rPr>
                <w:rFonts w:ascii="標楷體" w:eastAsia="標楷體" w:hAnsi="標楷體" w:hint="eastAsia"/>
                <w:sz w:val="28"/>
                <w:szCs w:val="28"/>
              </w:rPr>
              <w:t xml:space="preserve"> 使用者負責業務是否須查詢戶役政資訊系統？</w:t>
            </w:r>
          </w:p>
        </w:tc>
        <w:tc>
          <w:tcPr>
            <w:tcW w:w="3083" w:type="dxa"/>
            <w:shd w:val="clear" w:color="auto" w:fill="auto"/>
            <w:vAlign w:val="center"/>
          </w:tcPr>
          <w:p w:rsidR="00EB60D5" w:rsidRPr="00F705DE" w:rsidRDefault="00EB60D5" w:rsidP="00680200">
            <w:pPr>
              <w:tabs>
                <w:tab w:val="left" w:pos="322"/>
                <w:tab w:val="left" w:pos="574"/>
              </w:tabs>
              <w:spacing w:line="360" w:lineRule="exact"/>
              <w:jc w:val="both"/>
              <w:rPr>
                <w:rFonts w:ascii="新細明體" w:hAnsi="新細明體"/>
                <w:sz w:val="28"/>
                <w:szCs w:val="28"/>
              </w:rPr>
            </w:pPr>
            <w:r w:rsidRPr="00F705DE">
              <w:rPr>
                <w:rFonts w:ascii="標楷體" w:eastAsia="標楷體" w:hAnsi="標楷體" w:hint="eastAsia"/>
                <w:sz w:val="28"/>
                <w:szCs w:val="28"/>
              </w:rPr>
              <w:t>符合：</w:t>
            </w:r>
            <w:r w:rsidRPr="00F705DE">
              <w:rPr>
                <w:rFonts w:ascii="新細明體" w:hAnsi="新細明體" w:hint="eastAsia"/>
                <w:sz w:val="28"/>
                <w:szCs w:val="28"/>
              </w:rPr>
              <w:t>□</w:t>
            </w:r>
          </w:p>
          <w:p w:rsidR="00EB60D5" w:rsidRPr="00F705DE" w:rsidRDefault="00EB60D5" w:rsidP="00680200">
            <w:pPr>
              <w:spacing w:line="360" w:lineRule="exact"/>
              <w:jc w:val="both"/>
              <w:rPr>
                <w:rFonts w:ascii="標楷體" w:eastAsia="標楷體" w:hAnsi="標楷體"/>
                <w:sz w:val="28"/>
                <w:szCs w:val="28"/>
              </w:rPr>
            </w:pPr>
            <w:r w:rsidRPr="00F705DE">
              <w:rPr>
                <w:rFonts w:ascii="標楷體" w:eastAsia="標楷體" w:hAnsi="標楷體" w:hint="eastAsia"/>
                <w:sz w:val="28"/>
                <w:szCs w:val="28"/>
              </w:rPr>
              <w:t>不符：</w:t>
            </w:r>
            <w:r w:rsidRPr="00F705DE">
              <w:rPr>
                <w:rFonts w:ascii="新細明體" w:hAnsi="新細明體" w:hint="eastAsia"/>
                <w:sz w:val="28"/>
                <w:szCs w:val="28"/>
              </w:rPr>
              <w:t>□</w:t>
            </w:r>
          </w:p>
        </w:tc>
      </w:tr>
      <w:tr w:rsidR="00EB60D5" w:rsidRPr="00F705DE" w:rsidTr="00680200">
        <w:trPr>
          <w:trHeight w:val="904"/>
        </w:trPr>
        <w:tc>
          <w:tcPr>
            <w:tcW w:w="1526" w:type="dxa"/>
            <w:vMerge/>
            <w:shd w:val="clear" w:color="auto" w:fill="auto"/>
            <w:vAlign w:val="center"/>
          </w:tcPr>
          <w:p w:rsidR="00EB60D5" w:rsidRPr="00F705DE" w:rsidRDefault="00EB60D5" w:rsidP="00680200">
            <w:pPr>
              <w:jc w:val="both"/>
              <w:rPr>
                <w:rFonts w:ascii="標楷體" w:eastAsia="標楷體" w:hAnsi="標楷體"/>
                <w:sz w:val="28"/>
                <w:szCs w:val="28"/>
              </w:rPr>
            </w:pPr>
          </w:p>
        </w:tc>
        <w:tc>
          <w:tcPr>
            <w:tcW w:w="5245" w:type="dxa"/>
            <w:shd w:val="clear" w:color="auto" w:fill="auto"/>
          </w:tcPr>
          <w:p w:rsidR="00EB60D5" w:rsidRPr="00F705DE" w:rsidRDefault="00EB60D5" w:rsidP="00EB60D5">
            <w:pPr>
              <w:numPr>
                <w:ilvl w:val="0"/>
                <w:numId w:val="11"/>
              </w:numPr>
              <w:tabs>
                <w:tab w:val="left" w:pos="322"/>
                <w:tab w:val="left" w:pos="574"/>
              </w:tabs>
              <w:spacing w:line="360" w:lineRule="exact"/>
              <w:jc w:val="both"/>
              <w:rPr>
                <w:rFonts w:ascii="標楷體" w:eastAsia="標楷體" w:hAnsi="標楷體"/>
                <w:sz w:val="28"/>
                <w:szCs w:val="28"/>
              </w:rPr>
            </w:pPr>
            <w:r w:rsidRPr="00F705DE">
              <w:rPr>
                <w:rFonts w:ascii="標楷體" w:eastAsia="標楷體" w:hAnsi="標楷體" w:hint="eastAsia"/>
                <w:sz w:val="28"/>
                <w:szCs w:val="28"/>
              </w:rPr>
              <w:t xml:space="preserve"> 系統之使用者異動是否填寫查詢作業申請表？</w:t>
            </w:r>
          </w:p>
        </w:tc>
        <w:tc>
          <w:tcPr>
            <w:tcW w:w="3083" w:type="dxa"/>
            <w:shd w:val="clear" w:color="auto" w:fill="auto"/>
            <w:vAlign w:val="center"/>
          </w:tcPr>
          <w:p w:rsidR="00EB60D5" w:rsidRPr="00F705DE" w:rsidRDefault="00EB60D5" w:rsidP="00680200">
            <w:pPr>
              <w:tabs>
                <w:tab w:val="left" w:pos="322"/>
                <w:tab w:val="left" w:pos="574"/>
              </w:tabs>
              <w:spacing w:line="360" w:lineRule="exact"/>
              <w:jc w:val="both"/>
              <w:rPr>
                <w:rFonts w:ascii="新細明體" w:hAnsi="新細明體"/>
                <w:sz w:val="28"/>
                <w:szCs w:val="28"/>
              </w:rPr>
            </w:pPr>
            <w:r w:rsidRPr="00F705DE">
              <w:rPr>
                <w:rFonts w:ascii="標楷體" w:eastAsia="標楷體" w:hAnsi="標楷體" w:hint="eastAsia"/>
                <w:sz w:val="28"/>
                <w:szCs w:val="28"/>
              </w:rPr>
              <w:t>符合：</w:t>
            </w:r>
            <w:r w:rsidRPr="00F705DE">
              <w:rPr>
                <w:rFonts w:ascii="新細明體" w:hAnsi="新細明體" w:hint="eastAsia"/>
                <w:sz w:val="28"/>
                <w:szCs w:val="28"/>
              </w:rPr>
              <w:t>□</w:t>
            </w:r>
          </w:p>
          <w:p w:rsidR="00EB60D5" w:rsidRPr="00F705DE" w:rsidRDefault="00EB60D5" w:rsidP="00680200">
            <w:pPr>
              <w:spacing w:line="360" w:lineRule="exact"/>
              <w:jc w:val="both"/>
              <w:rPr>
                <w:rFonts w:ascii="標楷體" w:eastAsia="標楷體" w:hAnsi="標楷體"/>
                <w:sz w:val="28"/>
                <w:szCs w:val="28"/>
              </w:rPr>
            </w:pPr>
            <w:r w:rsidRPr="00F705DE">
              <w:rPr>
                <w:rFonts w:ascii="標楷體" w:eastAsia="標楷體" w:hAnsi="標楷體" w:hint="eastAsia"/>
                <w:sz w:val="28"/>
                <w:szCs w:val="28"/>
              </w:rPr>
              <w:t>不符：</w:t>
            </w:r>
            <w:r w:rsidRPr="00F705DE">
              <w:rPr>
                <w:rFonts w:ascii="新細明體" w:hAnsi="新細明體" w:hint="eastAsia"/>
                <w:sz w:val="28"/>
                <w:szCs w:val="28"/>
              </w:rPr>
              <w:t>□</w:t>
            </w:r>
          </w:p>
        </w:tc>
      </w:tr>
      <w:tr w:rsidR="00EB60D5" w:rsidRPr="00F705DE" w:rsidTr="00680200">
        <w:trPr>
          <w:trHeight w:val="920"/>
        </w:trPr>
        <w:tc>
          <w:tcPr>
            <w:tcW w:w="1526" w:type="dxa"/>
            <w:vMerge w:val="restart"/>
            <w:shd w:val="clear" w:color="auto" w:fill="auto"/>
            <w:vAlign w:val="center"/>
          </w:tcPr>
          <w:p w:rsidR="00EB60D5" w:rsidRPr="00F705DE" w:rsidRDefault="00EB60D5" w:rsidP="00680200">
            <w:pPr>
              <w:spacing w:line="360" w:lineRule="exact"/>
              <w:ind w:left="370" w:hangingChars="132" w:hanging="370"/>
              <w:jc w:val="center"/>
              <w:rPr>
                <w:sz w:val="28"/>
                <w:szCs w:val="28"/>
              </w:rPr>
            </w:pPr>
            <w:r w:rsidRPr="00F705DE">
              <w:rPr>
                <w:rFonts w:ascii="標楷體" w:eastAsia="標楷體" w:hAnsi="標楷體" w:hint="eastAsia"/>
                <w:sz w:val="28"/>
                <w:szCs w:val="28"/>
              </w:rPr>
              <w:t>查詢紀錄</w:t>
            </w:r>
          </w:p>
        </w:tc>
        <w:tc>
          <w:tcPr>
            <w:tcW w:w="5245" w:type="dxa"/>
            <w:shd w:val="clear" w:color="auto" w:fill="auto"/>
          </w:tcPr>
          <w:p w:rsidR="00EB60D5" w:rsidRPr="00F705DE" w:rsidRDefault="00EB60D5" w:rsidP="00680200">
            <w:pPr>
              <w:tabs>
                <w:tab w:val="left" w:pos="322"/>
                <w:tab w:val="left" w:pos="434"/>
              </w:tabs>
              <w:spacing w:line="360" w:lineRule="exact"/>
              <w:ind w:left="588" w:hangingChars="210" w:hanging="588"/>
              <w:jc w:val="both"/>
              <w:rPr>
                <w:rFonts w:ascii="標楷體" w:eastAsia="標楷體" w:hAnsi="標楷體"/>
                <w:sz w:val="28"/>
                <w:szCs w:val="28"/>
              </w:rPr>
            </w:pPr>
            <w:r w:rsidRPr="00F705DE">
              <w:rPr>
                <w:rFonts w:ascii="標楷體" w:eastAsia="標楷體" w:hAnsi="標楷體" w:hint="eastAsia"/>
                <w:sz w:val="28"/>
                <w:szCs w:val="28"/>
              </w:rPr>
              <w:t>一、電腦之查詢紀錄與查詢紀錄表是否符合？</w:t>
            </w:r>
          </w:p>
        </w:tc>
        <w:tc>
          <w:tcPr>
            <w:tcW w:w="3083" w:type="dxa"/>
            <w:shd w:val="clear" w:color="auto" w:fill="auto"/>
            <w:vAlign w:val="center"/>
          </w:tcPr>
          <w:p w:rsidR="00EB60D5" w:rsidRPr="00F705DE" w:rsidRDefault="00EB60D5" w:rsidP="00680200">
            <w:pPr>
              <w:tabs>
                <w:tab w:val="left" w:pos="322"/>
                <w:tab w:val="left" w:pos="574"/>
              </w:tabs>
              <w:spacing w:line="360" w:lineRule="exact"/>
              <w:jc w:val="both"/>
              <w:rPr>
                <w:rFonts w:ascii="新細明體" w:hAnsi="新細明體"/>
                <w:sz w:val="28"/>
                <w:szCs w:val="28"/>
              </w:rPr>
            </w:pPr>
            <w:r w:rsidRPr="00F705DE">
              <w:rPr>
                <w:rFonts w:ascii="標楷體" w:eastAsia="標楷體" w:hAnsi="標楷體" w:hint="eastAsia"/>
                <w:sz w:val="28"/>
                <w:szCs w:val="28"/>
              </w:rPr>
              <w:t>符合：</w:t>
            </w:r>
            <w:r w:rsidRPr="00F705DE">
              <w:rPr>
                <w:rFonts w:ascii="新細明體" w:hAnsi="新細明體" w:hint="eastAsia"/>
                <w:sz w:val="28"/>
                <w:szCs w:val="28"/>
              </w:rPr>
              <w:t>□</w:t>
            </w:r>
          </w:p>
          <w:p w:rsidR="00EB60D5" w:rsidRPr="00F705DE" w:rsidRDefault="00EB60D5" w:rsidP="00680200">
            <w:pPr>
              <w:spacing w:line="360" w:lineRule="exact"/>
              <w:jc w:val="both"/>
              <w:rPr>
                <w:sz w:val="28"/>
                <w:szCs w:val="28"/>
              </w:rPr>
            </w:pPr>
            <w:r w:rsidRPr="00F705DE">
              <w:rPr>
                <w:rFonts w:ascii="標楷體" w:eastAsia="標楷體" w:hAnsi="標楷體" w:hint="eastAsia"/>
                <w:sz w:val="28"/>
                <w:szCs w:val="28"/>
              </w:rPr>
              <w:t>不符：</w:t>
            </w:r>
            <w:r w:rsidRPr="00F705DE">
              <w:rPr>
                <w:rFonts w:ascii="新細明體" w:hAnsi="新細明體" w:hint="eastAsia"/>
                <w:sz w:val="28"/>
                <w:szCs w:val="28"/>
              </w:rPr>
              <w:t>□</w:t>
            </w:r>
          </w:p>
        </w:tc>
      </w:tr>
      <w:tr w:rsidR="00EB60D5" w:rsidRPr="00F705DE" w:rsidTr="00680200">
        <w:trPr>
          <w:trHeight w:val="908"/>
        </w:trPr>
        <w:tc>
          <w:tcPr>
            <w:tcW w:w="1526" w:type="dxa"/>
            <w:vMerge/>
            <w:shd w:val="clear" w:color="auto" w:fill="auto"/>
            <w:vAlign w:val="center"/>
          </w:tcPr>
          <w:p w:rsidR="00EB60D5" w:rsidRPr="00F705DE" w:rsidRDefault="00EB60D5" w:rsidP="00680200">
            <w:pPr>
              <w:tabs>
                <w:tab w:val="left" w:pos="554"/>
              </w:tabs>
              <w:jc w:val="center"/>
              <w:rPr>
                <w:rFonts w:ascii="標楷體" w:eastAsia="標楷體" w:hAnsi="標楷體"/>
                <w:sz w:val="28"/>
                <w:szCs w:val="28"/>
              </w:rPr>
            </w:pPr>
          </w:p>
        </w:tc>
        <w:tc>
          <w:tcPr>
            <w:tcW w:w="5245" w:type="dxa"/>
            <w:shd w:val="clear" w:color="auto" w:fill="auto"/>
          </w:tcPr>
          <w:p w:rsidR="00EB60D5" w:rsidRPr="00F705DE" w:rsidRDefault="00EB60D5" w:rsidP="00680200">
            <w:pPr>
              <w:tabs>
                <w:tab w:val="left" w:pos="322"/>
                <w:tab w:val="left" w:pos="434"/>
              </w:tabs>
              <w:spacing w:line="360" w:lineRule="exact"/>
              <w:ind w:left="588" w:hangingChars="210" w:hanging="588"/>
              <w:jc w:val="both"/>
              <w:rPr>
                <w:sz w:val="28"/>
                <w:szCs w:val="28"/>
              </w:rPr>
            </w:pPr>
            <w:r w:rsidRPr="00F705DE">
              <w:rPr>
                <w:rFonts w:ascii="標楷體" w:eastAsia="標楷體" w:hAnsi="標楷體" w:hint="eastAsia"/>
                <w:sz w:val="28"/>
                <w:szCs w:val="28"/>
              </w:rPr>
              <w:t>二、電腦查詢紀錄中非上班時間者是否為公務查詢？</w:t>
            </w:r>
          </w:p>
        </w:tc>
        <w:tc>
          <w:tcPr>
            <w:tcW w:w="3083" w:type="dxa"/>
            <w:shd w:val="clear" w:color="auto" w:fill="auto"/>
            <w:vAlign w:val="center"/>
          </w:tcPr>
          <w:p w:rsidR="00EB60D5" w:rsidRPr="00F705DE" w:rsidRDefault="00EB60D5" w:rsidP="00680200">
            <w:pPr>
              <w:tabs>
                <w:tab w:val="left" w:pos="322"/>
                <w:tab w:val="left" w:pos="574"/>
              </w:tabs>
              <w:spacing w:line="360" w:lineRule="exact"/>
              <w:jc w:val="both"/>
              <w:rPr>
                <w:rFonts w:ascii="新細明體" w:hAnsi="新細明體"/>
                <w:sz w:val="28"/>
                <w:szCs w:val="28"/>
              </w:rPr>
            </w:pPr>
            <w:r w:rsidRPr="00F705DE">
              <w:rPr>
                <w:rFonts w:ascii="標楷體" w:eastAsia="標楷體" w:hAnsi="標楷體" w:hint="eastAsia"/>
                <w:sz w:val="28"/>
                <w:szCs w:val="28"/>
              </w:rPr>
              <w:t>符合：</w:t>
            </w:r>
            <w:r w:rsidRPr="00F705DE">
              <w:rPr>
                <w:rFonts w:ascii="新細明體" w:hAnsi="新細明體" w:hint="eastAsia"/>
                <w:sz w:val="28"/>
                <w:szCs w:val="28"/>
              </w:rPr>
              <w:t>□</w:t>
            </w:r>
          </w:p>
          <w:p w:rsidR="00EB60D5" w:rsidRPr="00F705DE" w:rsidRDefault="00EB60D5" w:rsidP="00680200">
            <w:pPr>
              <w:spacing w:line="360" w:lineRule="exact"/>
              <w:jc w:val="both"/>
              <w:rPr>
                <w:sz w:val="28"/>
                <w:szCs w:val="28"/>
              </w:rPr>
            </w:pPr>
            <w:r w:rsidRPr="00F705DE">
              <w:rPr>
                <w:rFonts w:ascii="標楷體" w:eastAsia="標楷體" w:hAnsi="標楷體" w:hint="eastAsia"/>
                <w:sz w:val="28"/>
                <w:szCs w:val="28"/>
              </w:rPr>
              <w:t>不符：</w:t>
            </w:r>
            <w:r w:rsidRPr="00F705DE">
              <w:rPr>
                <w:rFonts w:ascii="新細明體" w:hAnsi="新細明體" w:hint="eastAsia"/>
                <w:sz w:val="28"/>
                <w:szCs w:val="28"/>
              </w:rPr>
              <w:t>□</w:t>
            </w:r>
          </w:p>
        </w:tc>
      </w:tr>
      <w:tr w:rsidR="00EB60D5" w:rsidRPr="00F705DE" w:rsidTr="00680200">
        <w:trPr>
          <w:trHeight w:val="924"/>
        </w:trPr>
        <w:tc>
          <w:tcPr>
            <w:tcW w:w="1526" w:type="dxa"/>
            <w:vMerge/>
            <w:shd w:val="clear" w:color="auto" w:fill="auto"/>
            <w:vAlign w:val="center"/>
          </w:tcPr>
          <w:p w:rsidR="00EB60D5" w:rsidRPr="00F705DE" w:rsidRDefault="00EB60D5" w:rsidP="00680200">
            <w:pPr>
              <w:tabs>
                <w:tab w:val="left" w:pos="554"/>
              </w:tabs>
              <w:jc w:val="center"/>
              <w:rPr>
                <w:rFonts w:ascii="標楷體" w:eastAsia="標楷體" w:hAnsi="標楷體"/>
                <w:sz w:val="28"/>
                <w:szCs w:val="28"/>
              </w:rPr>
            </w:pPr>
          </w:p>
        </w:tc>
        <w:tc>
          <w:tcPr>
            <w:tcW w:w="5245" w:type="dxa"/>
            <w:shd w:val="clear" w:color="auto" w:fill="auto"/>
          </w:tcPr>
          <w:p w:rsidR="00EB60D5" w:rsidRPr="00F705DE" w:rsidRDefault="00EB60D5" w:rsidP="00680200">
            <w:pPr>
              <w:tabs>
                <w:tab w:val="left" w:pos="322"/>
                <w:tab w:val="left" w:pos="434"/>
              </w:tabs>
              <w:spacing w:line="360" w:lineRule="exact"/>
              <w:ind w:left="588" w:hangingChars="210" w:hanging="588"/>
              <w:jc w:val="both"/>
              <w:rPr>
                <w:rFonts w:ascii="標楷體" w:eastAsia="標楷體" w:hAnsi="標楷體"/>
                <w:sz w:val="28"/>
                <w:szCs w:val="28"/>
              </w:rPr>
            </w:pPr>
            <w:r w:rsidRPr="00F705DE">
              <w:rPr>
                <w:rFonts w:ascii="標楷體" w:eastAsia="標楷體" w:hAnsi="標楷體" w:hint="eastAsia"/>
                <w:sz w:val="28"/>
                <w:szCs w:val="28"/>
              </w:rPr>
              <w:t>三、查詢項目與案件(文號)是否相關？</w:t>
            </w:r>
          </w:p>
        </w:tc>
        <w:tc>
          <w:tcPr>
            <w:tcW w:w="3083" w:type="dxa"/>
            <w:shd w:val="clear" w:color="auto" w:fill="auto"/>
            <w:vAlign w:val="center"/>
          </w:tcPr>
          <w:p w:rsidR="00EB60D5" w:rsidRPr="00F705DE" w:rsidRDefault="00EB60D5" w:rsidP="00680200">
            <w:pPr>
              <w:tabs>
                <w:tab w:val="left" w:pos="322"/>
                <w:tab w:val="left" w:pos="574"/>
              </w:tabs>
              <w:spacing w:line="360" w:lineRule="exact"/>
              <w:jc w:val="both"/>
              <w:rPr>
                <w:rFonts w:ascii="新細明體" w:hAnsi="新細明體"/>
                <w:sz w:val="28"/>
                <w:szCs w:val="28"/>
              </w:rPr>
            </w:pPr>
            <w:r w:rsidRPr="00F705DE">
              <w:rPr>
                <w:rFonts w:ascii="標楷體" w:eastAsia="標楷體" w:hAnsi="標楷體" w:hint="eastAsia"/>
                <w:sz w:val="28"/>
                <w:szCs w:val="28"/>
              </w:rPr>
              <w:t>符合：</w:t>
            </w:r>
            <w:r w:rsidRPr="00F705DE">
              <w:rPr>
                <w:rFonts w:ascii="新細明體" w:hAnsi="新細明體" w:hint="eastAsia"/>
                <w:sz w:val="28"/>
                <w:szCs w:val="28"/>
              </w:rPr>
              <w:t>□</w:t>
            </w:r>
          </w:p>
          <w:p w:rsidR="00EB60D5" w:rsidRPr="00F705DE" w:rsidRDefault="00EB60D5" w:rsidP="00680200">
            <w:pPr>
              <w:tabs>
                <w:tab w:val="left" w:pos="322"/>
                <w:tab w:val="left" w:pos="574"/>
              </w:tabs>
              <w:spacing w:line="360" w:lineRule="exact"/>
              <w:jc w:val="both"/>
              <w:rPr>
                <w:rFonts w:ascii="標楷體" w:eastAsia="標楷體" w:hAnsi="標楷體"/>
                <w:sz w:val="28"/>
                <w:szCs w:val="28"/>
              </w:rPr>
            </w:pPr>
            <w:r w:rsidRPr="00F705DE">
              <w:rPr>
                <w:rFonts w:ascii="標楷體" w:eastAsia="標楷體" w:hAnsi="標楷體" w:hint="eastAsia"/>
                <w:sz w:val="28"/>
                <w:szCs w:val="28"/>
              </w:rPr>
              <w:t>不符：</w:t>
            </w:r>
            <w:r w:rsidRPr="00F705DE">
              <w:rPr>
                <w:rFonts w:ascii="新細明體" w:hAnsi="新細明體" w:hint="eastAsia"/>
                <w:sz w:val="28"/>
                <w:szCs w:val="28"/>
              </w:rPr>
              <w:t>□</w:t>
            </w:r>
          </w:p>
        </w:tc>
      </w:tr>
      <w:tr w:rsidR="00EB60D5" w:rsidRPr="00F705DE" w:rsidTr="00680200">
        <w:trPr>
          <w:trHeight w:val="912"/>
        </w:trPr>
        <w:tc>
          <w:tcPr>
            <w:tcW w:w="1526" w:type="dxa"/>
            <w:vMerge/>
            <w:tcBorders>
              <w:bottom w:val="single" w:sz="4" w:space="0" w:color="auto"/>
            </w:tcBorders>
            <w:shd w:val="clear" w:color="auto" w:fill="auto"/>
            <w:vAlign w:val="center"/>
          </w:tcPr>
          <w:p w:rsidR="00EB60D5" w:rsidRPr="00F705DE" w:rsidRDefault="00EB60D5" w:rsidP="00680200">
            <w:pPr>
              <w:tabs>
                <w:tab w:val="left" w:pos="554"/>
              </w:tabs>
              <w:jc w:val="center"/>
              <w:rPr>
                <w:rFonts w:ascii="標楷體" w:eastAsia="標楷體" w:hAnsi="標楷體"/>
                <w:sz w:val="28"/>
                <w:szCs w:val="28"/>
              </w:rPr>
            </w:pPr>
          </w:p>
        </w:tc>
        <w:tc>
          <w:tcPr>
            <w:tcW w:w="5245" w:type="dxa"/>
            <w:tcBorders>
              <w:bottom w:val="single" w:sz="4" w:space="0" w:color="auto"/>
            </w:tcBorders>
            <w:shd w:val="clear" w:color="auto" w:fill="auto"/>
          </w:tcPr>
          <w:p w:rsidR="00EB60D5" w:rsidRPr="00F705DE" w:rsidRDefault="00EB60D5" w:rsidP="00680200">
            <w:pPr>
              <w:tabs>
                <w:tab w:val="left" w:pos="322"/>
                <w:tab w:val="left" w:pos="434"/>
              </w:tabs>
              <w:spacing w:line="360" w:lineRule="exact"/>
              <w:ind w:left="588" w:hangingChars="210" w:hanging="588"/>
              <w:jc w:val="both"/>
              <w:rPr>
                <w:rFonts w:ascii="標楷體" w:eastAsia="標楷體" w:hAnsi="標楷體"/>
                <w:sz w:val="28"/>
                <w:szCs w:val="28"/>
              </w:rPr>
            </w:pPr>
            <w:r w:rsidRPr="00F705DE">
              <w:rPr>
                <w:rFonts w:ascii="標楷體" w:eastAsia="標楷體" w:hAnsi="標楷體" w:hint="eastAsia"/>
                <w:sz w:val="28"/>
                <w:szCs w:val="28"/>
              </w:rPr>
              <w:t>四、查詢結果有列印者是否附卷？</w:t>
            </w:r>
          </w:p>
        </w:tc>
        <w:tc>
          <w:tcPr>
            <w:tcW w:w="3083" w:type="dxa"/>
            <w:tcBorders>
              <w:bottom w:val="single" w:sz="4" w:space="0" w:color="auto"/>
            </w:tcBorders>
            <w:shd w:val="clear" w:color="auto" w:fill="auto"/>
            <w:vAlign w:val="center"/>
          </w:tcPr>
          <w:p w:rsidR="00EB60D5" w:rsidRPr="00F705DE" w:rsidRDefault="00EB60D5" w:rsidP="00680200">
            <w:pPr>
              <w:tabs>
                <w:tab w:val="left" w:pos="322"/>
                <w:tab w:val="left" w:pos="574"/>
              </w:tabs>
              <w:spacing w:line="360" w:lineRule="exact"/>
              <w:jc w:val="both"/>
              <w:rPr>
                <w:rFonts w:ascii="新細明體" w:hAnsi="新細明體"/>
                <w:sz w:val="28"/>
                <w:szCs w:val="28"/>
              </w:rPr>
            </w:pPr>
            <w:r w:rsidRPr="00F705DE">
              <w:rPr>
                <w:rFonts w:ascii="標楷體" w:eastAsia="標楷體" w:hAnsi="標楷體" w:hint="eastAsia"/>
                <w:sz w:val="28"/>
                <w:szCs w:val="28"/>
              </w:rPr>
              <w:t>符合：</w:t>
            </w:r>
            <w:r w:rsidRPr="00F705DE">
              <w:rPr>
                <w:rFonts w:ascii="新細明體" w:hAnsi="新細明體" w:hint="eastAsia"/>
                <w:sz w:val="28"/>
                <w:szCs w:val="28"/>
              </w:rPr>
              <w:t>□</w:t>
            </w:r>
          </w:p>
          <w:p w:rsidR="00EB60D5" w:rsidRPr="00F705DE" w:rsidRDefault="00EB60D5" w:rsidP="00680200">
            <w:pPr>
              <w:tabs>
                <w:tab w:val="left" w:pos="322"/>
                <w:tab w:val="left" w:pos="574"/>
              </w:tabs>
              <w:spacing w:line="360" w:lineRule="exact"/>
              <w:jc w:val="both"/>
              <w:rPr>
                <w:rFonts w:ascii="標楷體" w:eastAsia="標楷體" w:hAnsi="標楷體"/>
                <w:sz w:val="28"/>
                <w:szCs w:val="28"/>
              </w:rPr>
            </w:pPr>
            <w:r w:rsidRPr="00F705DE">
              <w:rPr>
                <w:rFonts w:ascii="標楷體" w:eastAsia="標楷體" w:hAnsi="標楷體" w:hint="eastAsia"/>
                <w:sz w:val="28"/>
                <w:szCs w:val="28"/>
              </w:rPr>
              <w:t>不符：</w:t>
            </w:r>
            <w:r w:rsidRPr="00F705DE">
              <w:rPr>
                <w:rFonts w:ascii="新細明體" w:hAnsi="新細明體" w:hint="eastAsia"/>
                <w:sz w:val="28"/>
                <w:szCs w:val="28"/>
              </w:rPr>
              <w:t>□</w:t>
            </w:r>
          </w:p>
        </w:tc>
      </w:tr>
    </w:tbl>
    <w:p w:rsidR="00EB60D5" w:rsidRPr="00F705DE" w:rsidRDefault="00EB60D5" w:rsidP="00EB60D5">
      <w:pPr>
        <w:rPr>
          <w:vanish/>
        </w:rPr>
      </w:pP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2868"/>
        <w:gridCol w:w="6986"/>
      </w:tblGrid>
      <w:tr w:rsidR="00EB60D5" w:rsidRPr="00F705DE" w:rsidTr="00680200">
        <w:trPr>
          <w:trHeight w:val="973"/>
        </w:trPr>
        <w:tc>
          <w:tcPr>
            <w:tcW w:w="2868" w:type="dxa"/>
            <w:tcBorders>
              <w:top w:val="single" w:sz="4" w:space="0" w:color="auto"/>
              <w:bottom w:val="double" w:sz="6" w:space="0" w:color="auto"/>
            </w:tcBorders>
            <w:shd w:val="clear" w:color="auto" w:fill="auto"/>
            <w:vAlign w:val="center"/>
          </w:tcPr>
          <w:p w:rsidR="00EB60D5" w:rsidRPr="00F705DE" w:rsidRDefault="00EB60D5" w:rsidP="00680200">
            <w:pPr>
              <w:tabs>
                <w:tab w:val="left" w:pos="554"/>
              </w:tabs>
              <w:spacing w:line="360" w:lineRule="exact"/>
              <w:jc w:val="center"/>
              <w:rPr>
                <w:rFonts w:ascii="標楷體" w:eastAsia="標楷體" w:hAnsi="標楷體"/>
                <w:sz w:val="28"/>
                <w:szCs w:val="28"/>
                <w:u w:val="single"/>
              </w:rPr>
            </w:pPr>
            <w:r w:rsidRPr="00F705DE">
              <w:rPr>
                <w:rFonts w:ascii="標楷體" w:eastAsia="標楷體" w:hAnsi="標楷體" w:hint="eastAsia"/>
                <w:sz w:val="28"/>
                <w:szCs w:val="28"/>
                <w:u w:val="single"/>
              </w:rPr>
              <w:t>上次稽核結果</w:t>
            </w:r>
          </w:p>
        </w:tc>
        <w:tc>
          <w:tcPr>
            <w:tcW w:w="6986" w:type="dxa"/>
            <w:tcBorders>
              <w:top w:val="single" w:sz="4" w:space="0" w:color="auto"/>
              <w:bottom w:val="double" w:sz="6" w:space="0" w:color="auto"/>
            </w:tcBorders>
            <w:shd w:val="clear" w:color="auto" w:fill="auto"/>
          </w:tcPr>
          <w:p w:rsidR="00EB60D5" w:rsidRPr="00F705DE" w:rsidRDefault="00EB60D5" w:rsidP="00EB60D5">
            <w:pPr>
              <w:numPr>
                <w:ilvl w:val="0"/>
                <w:numId w:val="10"/>
              </w:numPr>
              <w:tabs>
                <w:tab w:val="left" w:pos="322"/>
                <w:tab w:val="left" w:pos="574"/>
              </w:tabs>
              <w:spacing w:line="360" w:lineRule="exact"/>
              <w:jc w:val="both"/>
              <w:rPr>
                <w:rFonts w:ascii="標楷體" w:eastAsia="標楷體" w:hAnsi="標楷體"/>
                <w:sz w:val="28"/>
                <w:szCs w:val="28"/>
              </w:rPr>
            </w:pPr>
            <w:r w:rsidRPr="00F705DE">
              <w:rPr>
                <w:rFonts w:ascii="標楷體" w:eastAsia="標楷體" w:hAnsi="標楷體" w:hint="eastAsia"/>
                <w:sz w:val="28"/>
                <w:szCs w:val="28"/>
              </w:rPr>
              <w:t>無不符合項目</w:t>
            </w:r>
          </w:p>
          <w:p w:rsidR="00EB60D5" w:rsidRPr="00F705DE" w:rsidRDefault="00EB60D5" w:rsidP="00680200">
            <w:pPr>
              <w:tabs>
                <w:tab w:val="left" w:pos="322"/>
                <w:tab w:val="left" w:pos="574"/>
              </w:tabs>
              <w:spacing w:line="360" w:lineRule="exact"/>
              <w:jc w:val="both"/>
              <w:rPr>
                <w:rFonts w:ascii="標楷體" w:eastAsia="標楷體" w:hAnsi="標楷體"/>
                <w:sz w:val="28"/>
                <w:szCs w:val="28"/>
              </w:rPr>
            </w:pPr>
            <w:r w:rsidRPr="00F705DE">
              <w:rPr>
                <w:rFonts w:ascii="標楷體" w:eastAsia="標楷體" w:hAnsi="標楷體" w:hint="eastAsia"/>
                <w:sz w:val="28"/>
                <w:szCs w:val="28"/>
              </w:rPr>
              <w:t>□改善或建議辦理情形：</w:t>
            </w:r>
            <w:r w:rsidRPr="00F705DE">
              <w:rPr>
                <w:rFonts w:ascii="標楷體" w:eastAsia="標楷體" w:hAnsi="標楷體" w:hint="eastAsia"/>
                <w:sz w:val="28"/>
                <w:szCs w:val="28"/>
                <w:u w:val="single"/>
              </w:rPr>
              <w:t xml:space="preserve">                           </w:t>
            </w:r>
          </w:p>
        </w:tc>
      </w:tr>
      <w:tr w:rsidR="00EB60D5" w:rsidRPr="00F705DE" w:rsidTr="00680200">
        <w:trPr>
          <w:trHeight w:val="1079"/>
        </w:trPr>
        <w:tc>
          <w:tcPr>
            <w:tcW w:w="2868" w:type="dxa"/>
            <w:tcBorders>
              <w:top w:val="single" w:sz="4" w:space="0" w:color="auto"/>
              <w:bottom w:val="double" w:sz="6" w:space="0" w:color="auto"/>
            </w:tcBorders>
            <w:shd w:val="clear" w:color="auto" w:fill="auto"/>
            <w:vAlign w:val="center"/>
          </w:tcPr>
          <w:p w:rsidR="00EB60D5" w:rsidRPr="00F705DE" w:rsidRDefault="00EB60D5" w:rsidP="00680200">
            <w:pPr>
              <w:tabs>
                <w:tab w:val="left" w:pos="554"/>
              </w:tabs>
              <w:spacing w:line="360" w:lineRule="exact"/>
              <w:jc w:val="center"/>
              <w:rPr>
                <w:rFonts w:ascii="標楷體" w:eastAsia="標楷體" w:hAnsi="標楷體"/>
                <w:sz w:val="28"/>
                <w:szCs w:val="28"/>
                <w:u w:val="single"/>
              </w:rPr>
            </w:pPr>
            <w:r w:rsidRPr="00F705DE">
              <w:rPr>
                <w:rFonts w:ascii="標楷體" w:eastAsia="標楷體" w:hAnsi="標楷體" w:hint="eastAsia"/>
                <w:sz w:val="28"/>
                <w:szCs w:val="28"/>
                <w:u w:val="single"/>
              </w:rPr>
              <w:t>稽核結果及建議</w:t>
            </w:r>
          </w:p>
        </w:tc>
        <w:tc>
          <w:tcPr>
            <w:tcW w:w="6986" w:type="dxa"/>
            <w:tcBorders>
              <w:top w:val="single" w:sz="4" w:space="0" w:color="auto"/>
              <w:bottom w:val="double" w:sz="6" w:space="0" w:color="auto"/>
            </w:tcBorders>
            <w:shd w:val="clear" w:color="auto" w:fill="auto"/>
          </w:tcPr>
          <w:p w:rsidR="00EB60D5" w:rsidRPr="00F705DE" w:rsidRDefault="00EB60D5" w:rsidP="00EB60D5">
            <w:pPr>
              <w:numPr>
                <w:ilvl w:val="0"/>
                <w:numId w:val="10"/>
              </w:numPr>
              <w:tabs>
                <w:tab w:val="left" w:pos="322"/>
                <w:tab w:val="left" w:pos="574"/>
              </w:tabs>
              <w:spacing w:line="360" w:lineRule="exact"/>
              <w:jc w:val="both"/>
              <w:rPr>
                <w:rFonts w:ascii="標楷體" w:eastAsia="標楷體" w:hAnsi="標楷體"/>
                <w:sz w:val="28"/>
                <w:szCs w:val="28"/>
              </w:rPr>
            </w:pPr>
            <w:r w:rsidRPr="00F705DE">
              <w:rPr>
                <w:rFonts w:ascii="標楷體" w:eastAsia="標楷體" w:hAnsi="標楷體" w:hint="eastAsia"/>
                <w:sz w:val="28"/>
                <w:szCs w:val="28"/>
              </w:rPr>
              <w:t>無不符合項目</w:t>
            </w:r>
          </w:p>
          <w:p w:rsidR="00EB60D5" w:rsidRPr="00F705DE" w:rsidRDefault="00EB60D5" w:rsidP="00680200">
            <w:pPr>
              <w:tabs>
                <w:tab w:val="left" w:pos="322"/>
                <w:tab w:val="left" w:pos="574"/>
              </w:tabs>
              <w:spacing w:line="360" w:lineRule="exact"/>
              <w:jc w:val="both"/>
              <w:rPr>
                <w:rFonts w:ascii="標楷體" w:eastAsia="標楷體" w:hAnsi="標楷體"/>
                <w:sz w:val="28"/>
                <w:szCs w:val="28"/>
              </w:rPr>
            </w:pPr>
            <w:r w:rsidRPr="00F705DE">
              <w:rPr>
                <w:rFonts w:ascii="標楷體" w:eastAsia="標楷體" w:hAnsi="標楷體" w:hint="eastAsia"/>
                <w:sz w:val="28"/>
                <w:szCs w:val="28"/>
              </w:rPr>
              <w:t>□建議事項：</w:t>
            </w:r>
            <w:r w:rsidRPr="00F705DE">
              <w:rPr>
                <w:rFonts w:ascii="標楷體" w:eastAsia="標楷體" w:hAnsi="標楷體" w:hint="eastAsia"/>
                <w:sz w:val="28"/>
                <w:szCs w:val="28"/>
                <w:u w:val="single"/>
              </w:rPr>
              <w:t xml:space="preserve">                                            </w:t>
            </w:r>
          </w:p>
        </w:tc>
      </w:tr>
    </w:tbl>
    <w:p w:rsidR="00EB60D5" w:rsidRPr="00F705DE" w:rsidRDefault="00EB60D5" w:rsidP="00EB60D5">
      <w:pPr>
        <w:rPr>
          <w:vanish/>
        </w:rPr>
      </w:pP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2463"/>
        <w:gridCol w:w="2464"/>
        <w:gridCol w:w="2463"/>
        <w:gridCol w:w="2464"/>
      </w:tblGrid>
      <w:tr w:rsidR="00EB60D5" w:rsidRPr="00F705DE" w:rsidTr="00680200">
        <w:trPr>
          <w:trHeight w:val="365"/>
        </w:trPr>
        <w:tc>
          <w:tcPr>
            <w:tcW w:w="4927" w:type="dxa"/>
            <w:gridSpan w:val="2"/>
            <w:tcBorders>
              <w:top w:val="double" w:sz="6" w:space="0" w:color="auto"/>
            </w:tcBorders>
            <w:shd w:val="clear" w:color="auto" w:fill="auto"/>
            <w:vAlign w:val="center"/>
          </w:tcPr>
          <w:p w:rsidR="00EB60D5" w:rsidRPr="00F705DE" w:rsidRDefault="00EB60D5" w:rsidP="00680200">
            <w:pPr>
              <w:tabs>
                <w:tab w:val="left" w:pos="322"/>
                <w:tab w:val="left" w:pos="574"/>
              </w:tabs>
              <w:spacing w:line="360" w:lineRule="exact"/>
              <w:jc w:val="center"/>
              <w:rPr>
                <w:rFonts w:ascii="標楷體" w:eastAsia="標楷體" w:hAnsi="標楷體"/>
                <w:sz w:val="28"/>
                <w:szCs w:val="28"/>
              </w:rPr>
            </w:pPr>
            <w:r w:rsidRPr="00F705DE">
              <w:rPr>
                <w:rFonts w:ascii="標楷體" w:eastAsia="標楷體" w:hAnsi="標楷體" w:hint="eastAsia"/>
                <w:sz w:val="28"/>
                <w:szCs w:val="28"/>
              </w:rPr>
              <w:t xml:space="preserve">受　</w:t>
            </w:r>
            <w:proofErr w:type="gramStart"/>
            <w:r w:rsidRPr="00F705DE">
              <w:rPr>
                <w:rFonts w:ascii="標楷體" w:eastAsia="標楷體" w:hAnsi="標楷體" w:hint="eastAsia"/>
                <w:sz w:val="28"/>
                <w:szCs w:val="28"/>
              </w:rPr>
              <w:t>稽</w:t>
            </w:r>
            <w:proofErr w:type="gramEnd"/>
            <w:r w:rsidRPr="00F705DE">
              <w:rPr>
                <w:rFonts w:ascii="標楷體" w:eastAsia="標楷體" w:hAnsi="標楷體" w:hint="eastAsia"/>
                <w:sz w:val="28"/>
                <w:szCs w:val="28"/>
              </w:rPr>
              <w:t xml:space="preserve">　單　位</w:t>
            </w:r>
          </w:p>
        </w:tc>
        <w:tc>
          <w:tcPr>
            <w:tcW w:w="4927" w:type="dxa"/>
            <w:gridSpan w:val="2"/>
            <w:tcBorders>
              <w:top w:val="double" w:sz="6" w:space="0" w:color="auto"/>
            </w:tcBorders>
            <w:shd w:val="clear" w:color="auto" w:fill="auto"/>
            <w:vAlign w:val="center"/>
          </w:tcPr>
          <w:p w:rsidR="00EB60D5" w:rsidRPr="00F705DE" w:rsidRDefault="00EB60D5" w:rsidP="00680200">
            <w:pPr>
              <w:tabs>
                <w:tab w:val="left" w:pos="322"/>
                <w:tab w:val="left" w:pos="574"/>
              </w:tabs>
              <w:spacing w:line="360" w:lineRule="exact"/>
              <w:jc w:val="center"/>
              <w:rPr>
                <w:rFonts w:ascii="標楷體" w:eastAsia="標楷體" w:hAnsi="標楷體"/>
                <w:sz w:val="28"/>
                <w:szCs w:val="28"/>
              </w:rPr>
            </w:pPr>
            <w:proofErr w:type="gramStart"/>
            <w:r w:rsidRPr="00F705DE">
              <w:rPr>
                <w:rFonts w:ascii="標楷體" w:eastAsia="標楷體" w:hAnsi="標楷體" w:hint="eastAsia"/>
                <w:sz w:val="28"/>
                <w:szCs w:val="28"/>
              </w:rPr>
              <w:t>稽</w:t>
            </w:r>
            <w:proofErr w:type="gramEnd"/>
            <w:r w:rsidRPr="00F705DE">
              <w:rPr>
                <w:rFonts w:ascii="標楷體" w:eastAsia="標楷體" w:hAnsi="標楷體" w:hint="eastAsia"/>
                <w:sz w:val="28"/>
                <w:szCs w:val="28"/>
              </w:rPr>
              <w:t xml:space="preserve">　核　單　位</w:t>
            </w:r>
          </w:p>
        </w:tc>
      </w:tr>
      <w:tr w:rsidR="00EB60D5" w:rsidRPr="00F705DE" w:rsidTr="00680200">
        <w:trPr>
          <w:trHeight w:val="365"/>
        </w:trPr>
        <w:tc>
          <w:tcPr>
            <w:tcW w:w="2463" w:type="dxa"/>
            <w:shd w:val="clear" w:color="auto" w:fill="auto"/>
            <w:vAlign w:val="center"/>
          </w:tcPr>
          <w:p w:rsidR="00EB60D5" w:rsidRPr="00F705DE" w:rsidRDefault="00EB60D5" w:rsidP="00680200">
            <w:pPr>
              <w:tabs>
                <w:tab w:val="left" w:pos="322"/>
                <w:tab w:val="left" w:pos="574"/>
              </w:tabs>
              <w:spacing w:line="360" w:lineRule="exact"/>
              <w:jc w:val="center"/>
              <w:rPr>
                <w:rFonts w:ascii="標楷體" w:eastAsia="標楷體" w:hAnsi="標楷體"/>
                <w:sz w:val="28"/>
                <w:szCs w:val="28"/>
              </w:rPr>
            </w:pPr>
            <w:r w:rsidRPr="00F705DE">
              <w:rPr>
                <w:rFonts w:ascii="標楷體" w:eastAsia="標楷體" w:hAnsi="標楷體" w:hint="eastAsia"/>
                <w:sz w:val="28"/>
                <w:szCs w:val="28"/>
              </w:rPr>
              <w:t>受</w:t>
            </w:r>
            <w:proofErr w:type="gramStart"/>
            <w:r w:rsidRPr="00F705DE">
              <w:rPr>
                <w:rFonts w:ascii="標楷體" w:eastAsia="標楷體" w:hAnsi="標楷體" w:hint="eastAsia"/>
                <w:sz w:val="28"/>
                <w:szCs w:val="28"/>
              </w:rPr>
              <w:t>稽</w:t>
            </w:r>
            <w:proofErr w:type="gramEnd"/>
            <w:r w:rsidRPr="00F705DE">
              <w:rPr>
                <w:rFonts w:ascii="標楷體" w:eastAsia="標楷體" w:hAnsi="標楷體" w:hint="eastAsia"/>
                <w:sz w:val="28"/>
                <w:szCs w:val="28"/>
              </w:rPr>
              <w:t>人員</w:t>
            </w:r>
          </w:p>
        </w:tc>
        <w:tc>
          <w:tcPr>
            <w:tcW w:w="2464" w:type="dxa"/>
            <w:shd w:val="clear" w:color="auto" w:fill="auto"/>
            <w:vAlign w:val="center"/>
          </w:tcPr>
          <w:p w:rsidR="00EB60D5" w:rsidRPr="00F705DE" w:rsidRDefault="00EB60D5" w:rsidP="00680200">
            <w:pPr>
              <w:tabs>
                <w:tab w:val="left" w:pos="322"/>
                <w:tab w:val="left" w:pos="574"/>
              </w:tabs>
              <w:spacing w:line="360" w:lineRule="exact"/>
              <w:jc w:val="center"/>
              <w:rPr>
                <w:rFonts w:ascii="標楷體" w:eastAsia="標楷體" w:hAnsi="標楷體"/>
                <w:sz w:val="28"/>
                <w:szCs w:val="28"/>
              </w:rPr>
            </w:pPr>
            <w:r w:rsidRPr="00F705DE">
              <w:rPr>
                <w:rFonts w:ascii="標楷體" w:eastAsia="標楷體" w:hAnsi="標楷體" w:hint="eastAsia"/>
                <w:sz w:val="28"/>
                <w:szCs w:val="28"/>
              </w:rPr>
              <w:t>主管</w:t>
            </w:r>
          </w:p>
        </w:tc>
        <w:tc>
          <w:tcPr>
            <w:tcW w:w="2463" w:type="dxa"/>
            <w:shd w:val="clear" w:color="auto" w:fill="auto"/>
            <w:vAlign w:val="center"/>
          </w:tcPr>
          <w:p w:rsidR="00EB60D5" w:rsidRPr="00F705DE" w:rsidRDefault="00EB60D5" w:rsidP="00680200">
            <w:pPr>
              <w:tabs>
                <w:tab w:val="left" w:pos="322"/>
                <w:tab w:val="left" w:pos="574"/>
              </w:tabs>
              <w:spacing w:line="360" w:lineRule="exact"/>
              <w:jc w:val="center"/>
              <w:rPr>
                <w:rFonts w:ascii="標楷體" w:eastAsia="標楷體" w:hAnsi="標楷體"/>
                <w:sz w:val="28"/>
                <w:szCs w:val="28"/>
              </w:rPr>
            </w:pPr>
            <w:r w:rsidRPr="00F705DE">
              <w:rPr>
                <w:rFonts w:ascii="標楷體" w:eastAsia="標楷體" w:hAnsi="標楷體" w:hint="eastAsia"/>
                <w:sz w:val="28"/>
                <w:szCs w:val="28"/>
              </w:rPr>
              <w:t>稽核人員</w:t>
            </w:r>
          </w:p>
        </w:tc>
        <w:tc>
          <w:tcPr>
            <w:tcW w:w="2464" w:type="dxa"/>
            <w:shd w:val="clear" w:color="auto" w:fill="auto"/>
            <w:vAlign w:val="center"/>
          </w:tcPr>
          <w:p w:rsidR="00EB60D5" w:rsidRPr="00F705DE" w:rsidRDefault="00EB60D5" w:rsidP="00680200">
            <w:pPr>
              <w:tabs>
                <w:tab w:val="left" w:pos="322"/>
                <w:tab w:val="left" w:pos="574"/>
              </w:tabs>
              <w:spacing w:line="360" w:lineRule="exact"/>
              <w:jc w:val="center"/>
              <w:rPr>
                <w:rFonts w:ascii="標楷體" w:eastAsia="標楷體" w:hAnsi="標楷體"/>
                <w:sz w:val="28"/>
                <w:szCs w:val="28"/>
              </w:rPr>
            </w:pPr>
            <w:r w:rsidRPr="00F705DE">
              <w:rPr>
                <w:rFonts w:ascii="標楷體" w:eastAsia="標楷體" w:hAnsi="標楷體" w:hint="eastAsia"/>
                <w:sz w:val="28"/>
                <w:szCs w:val="28"/>
              </w:rPr>
              <w:t>主管</w:t>
            </w:r>
          </w:p>
        </w:tc>
      </w:tr>
      <w:tr w:rsidR="00EB60D5" w:rsidRPr="00F705DE" w:rsidTr="00680200">
        <w:trPr>
          <w:trHeight w:val="1651"/>
        </w:trPr>
        <w:tc>
          <w:tcPr>
            <w:tcW w:w="2463" w:type="dxa"/>
            <w:shd w:val="clear" w:color="auto" w:fill="auto"/>
            <w:vAlign w:val="center"/>
          </w:tcPr>
          <w:p w:rsidR="00EB60D5" w:rsidRPr="00F705DE" w:rsidRDefault="00EB60D5" w:rsidP="00680200">
            <w:pPr>
              <w:tabs>
                <w:tab w:val="left" w:pos="322"/>
                <w:tab w:val="left" w:pos="574"/>
              </w:tabs>
              <w:spacing w:line="360" w:lineRule="exact"/>
              <w:jc w:val="both"/>
              <w:rPr>
                <w:rFonts w:ascii="標楷體" w:eastAsia="標楷體" w:hAnsi="標楷體"/>
                <w:sz w:val="28"/>
                <w:szCs w:val="28"/>
              </w:rPr>
            </w:pPr>
          </w:p>
        </w:tc>
        <w:tc>
          <w:tcPr>
            <w:tcW w:w="2464" w:type="dxa"/>
            <w:shd w:val="clear" w:color="auto" w:fill="auto"/>
            <w:vAlign w:val="center"/>
          </w:tcPr>
          <w:p w:rsidR="00EB60D5" w:rsidRPr="00F705DE" w:rsidRDefault="00EB60D5" w:rsidP="00680200">
            <w:pPr>
              <w:tabs>
                <w:tab w:val="left" w:pos="322"/>
                <w:tab w:val="left" w:pos="574"/>
              </w:tabs>
              <w:spacing w:line="360" w:lineRule="exact"/>
              <w:jc w:val="both"/>
              <w:rPr>
                <w:rFonts w:ascii="標楷體" w:eastAsia="標楷體" w:hAnsi="標楷體"/>
                <w:sz w:val="28"/>
                <w:szCs w:val="28"/>
              </w:rPr>
            </w:pPr>
          </w:p>
        </w:tc>
        <w:tc>
          <w:tcPr>
            <w:tcW w:w="2463" w:type="dxa"/>
            <w:shd w:val="clear" w:color="auto" w:fill="auto"/>
            <w:vAlign w:val="center"/>
          </w:tcPr>
          <w:p w:rsidR="00EB60D5" w:rsidRPr="00F705DE" w:rsidRDefault="00EB60D5" w:rsidP="00680200">
            <w:pPr>
              <w:tabs>
                <w:tab w:val="left" w:pos="322"/>
                <w:tab w:val="left" w:pos="574"/>
              </w:tabs>
              <w:spacing w:line="360" w:lineRule="exact"/>
              <w:jc w:val="both"/>
              <w:rPr>
                <w:rFonts w:ascii="標楷體" w:eastAsia="標楷體" w:hAnsi="標楷體"/>
                <w:sz w:val="28"/>
                <w:szCs w:val="28"/>
              </w:rPr>
            </w:pPr>
          </w:p>
        </w:tc>
        <w:tc>
          <w:tcPr>
            <w:tcW w:w="2464" w:type="dxa"/>
            <w:shd w:val="clear" w:color="auto" w:fill="auto"/>
            <w:vAlign w:val="center"/>
          </w:tcPr>
          <w:p w:rsidR="00EB60D5" w:rsidRPr="00F705DE" w:rsidRDefault="00EB60D5" w:rsidP="00680200">
            <w:pPr>
              <w:tabs>
                <w:tab w:val="left" w:pos="322"/>
                <w:tab w:val="left" w:pos="574"/>
              </w:tabs>
              <w:spacing w:line="360" w:lineRule="exact"/>
              <w:jc w:val="both"/>
              <w:rPr>
                <w:rFonts w:ascii="標楷體" w:eastAsia="標楷體" w:hAnsi="標楷體"/>
                <w:sz w:val="28"/>
                <w:szCs w:val="28"/>
              </w:rPr>
            </w:pPr>
          </w:p>
          <w:p w:rsidR="00EB60D5" w:rsidRPr="00F705DE" w:rsidRDefault="00EB60D5" w:rsidP="00680200">
            <w:pPr>
              <w:tabs>
                <w:tab w:val="left" w:pos="322"/>
                <w:tab w:val="left" w:pos="574"/>
              </w:tabs>
              <w:spacing w:line="360" w:lineRule="exact"/>
              <w:jc w:val="both"/>
              <w:rPr>
                <w:rFonts w:ascii="標楷體" w:eastAsia="標楷體" w:hAnsi="標楷體"/>
                <w:sz w:val="28"/>
                <w:szCs w:val="28"/>
              </w:rPr>
            </w:pPr>
          </w:p>
          <w:p w:rsidR="00EB60D5" w:rsidRPr="00F705DE" w:rsidRDefault="00EB60D5" w:rsidP="00680200">
            <w:pPr>
              <w:tabs>
                <w:tab w:val="left" w:pos="322"/>
                <w:tab w:val="left" w:pos="574"/>
              </w:tabs>
              <w:spacing w:line="360" w:lineRule="exact"/>
              <w:jc w:val="both"/>
              <w:rPr>
                <w:rFonts w:ascii="標楷體" w:eastAsia="標楷體" w:hAnsi="標楷體"/>
                <w:sz w:val="28"/>
                <w:szCs w:val="28"/>
              </w:rPr>
            </w:pPr>
          </w:p>
          <w:p w:rsidR="00EB60D5" w:rsidRPr="00F705DE" w:rsidRDefault="00EB60D5" w:rsidP="00680200">
            <w:pPr>
              <w:tabs>
                <w:tab w:val="left" w:pos="322"/>
                <w:tab w:val="left" w:pos="574"/>
              </w:tabs>
              <w:spacing w:line="360" w:lineRule="exact"/>
              <w:jc w:val="both"/>
              <w:rPr>
                <w:rFonts w:ascii="標楷體" w:eastAsia="標楷體" w:hAnsi="標楷體"/>
                <w:sz w:val="28"/>
                <w:szCs w:val="28"/>
              </w:rPr>
            </w:pPr>
          </w:p>
        </w:tc>
      </w:tr>
    </w:tbl>
    <w:p w:rsidR="00EB60D5" w:rsidRPr="00F65CF9" w:rsidRDefault="00EB60D5" w:rsidP="00EB60D5">
      <w:pPr>
        <w:pStyle w:val="Web"/>
        <w:spacing w:after="0" w:line="240" w:lineRule="auto"/>
        <w:rPr>
          <w:rFonts w:ascii="標楷體" w:eastAsia="標楷體" w:hAnsi="標楷體"/>
          <w:b/>
          <w:bCs/>
          <w:color w:val="auto"/>
        </w:rPr>
      </w:pPr>
    </w:p>
    <w:sectPr w:rsidR="00EB60D5" w:rsidRPr="00F65CF9" w:rsidSect="00F65CF9">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797A"/>
    <w:multiLevelType w:val="hybridMultilevel"/>
    <w:tmpl w:val="4BBA79E2"/>
    <w:lvl w:ilvl="0" w:tplc="5AAE550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EB75BF"/>
    <w:multiLevelType w:val="multilevel"/>
    <w:tmpl w:val="C07AC3FC"/>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6D46FEE"/>
    <w:multiLevelType w:val="multilevel"/>
    <w:tmpl w:val="E3CEF816"/>
    <w:lvl w:ilvl="0">
      <w:start w:val="3"/>
      <w:numFmt w:val="taiwaneseCountingThousand"/>
      <w:lvlText w:val="%1、"/>
      <w:lvlJc w:val="left"/>
      <w:pPr>
        <w:tabs>
          <w:tab w:val="num" w:pos="720"/>
        </w:tabs>
        <w:ind w:left="720" w:hanging="360"/>
      </w:pPr>
      <w:rPr>
        <w:rFonts w:ascii="標楷體" w:eastAsia="標楷體" w:hAnsi="標楷體" w:cs="新細明體"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nsid w:val="19E178AB"/>
    <w:multiLevelType w:val="multilevel"/>
    <w:tmpl w:val="EEDC0A1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A92EA3"/>
    <w:multiLevelType w:val="multilevel"/>
    <w:tmpl w:val="A7E2FC76"/>
    <w:lvl w:ilvl="0">
      <w:start w:val="4"/>
      <w:numFmt w:val="decimal"/>
      <w:lvlText w:val="%1."/>
      <w:lvlJc w:val="left"/>
      <w:pPr>
        <w:tabs>
          <w:tab w:val="num" w:pos="710"/>
        </w:tabs>
        <w:ind w:left="710" w:hanging="360"/>
      </w:pPr>
    </w:lvl>
    <w:lvl w:ilvl="1">
      <w:start w:val="1"/>
      <w:numFmt w:val="decimal"/>
      <w:lvlText w:val="%2."/>
      <w:lvlJc w:val="left"/>
      <w:pPr>
        <w:tabs>
          <w:tab w:val="num" w:pos="1430"/>
        </w:tabs>
        <w:ind w:left="1430" w:hanging="360"/>
      </w:pPr>
    </w:lvl>
    <w:lvl w:ilvl="2" w:tentative="1">
      <w:start w:val="1"/>
      <w:numFmt w:val="decimal"/>
      <w:lvlText w:val="%3."/>
      <w:lvlJc w:val="left"/>
      <w:pPr>
        <w:tabs>
          <w:tab w:val="num" w:pos="2150"/>
        </w:tabs>
        <w:ind w:left="2150" w:hanging="360"/>
      </w:pPr>
    </w:lvl>
    <w:lvl w:ilvl="3" w:tentative="1">
      <w:start w:val="1"/>
      <w:numFmt w:val="decimal"/>
      <w:lvlText w:val="%4."/>
      <w:lvlJc w:val="left"/>
      <w:pPr>
        <w:tabs>
          <w:tab w:val="num" w:pos="2870"/>
        </w:tabs>
        <w:ind w:left="2870" w:hanging="360"/>
      </w:pPr>
    </w:lvl>
    <w:lvl w:ilvl="4" w:tentative="1">
      <w:start w:val="1"/>
      <w:numFmt w:val="decimal"/>
      <w:lvlText w:val="%5."/>
      <w:lvlJc w:val="left"/>
      <w:pPr>
        <w:tabs>
          <w:tab w:val="num" w:pos="3590"/>
        </w:tabs>
        <w:ind w:left="3590" w:hanging="360"/>
      </w:pPr>
    </w:lvl>
    <w:lvl w:ilvl="5" w:tentative="1">
      <w:start w:val="1"/>
      <w:numFmt w:val="decimal"/>
      <w:lvlText w:val="%6."/>
      <w:lvlJc w:val="left"/>
      <w:pPr>
        <w:tabs>
          <w:tab w:val="num" w:pos="4310"/>
        </w:tabs>
        <w:ind w:left="4310" w:hanging="360"/>
      </w:pPr>
    </w:lvl>
    <w:lvl w:ilvl="6" w:tentative="1">
      <w:start w:val="1"/>
      <w:numFmt w:val="decimal"/>
      <w:lvlText w:val="%7."/>
      <w:lvlJc w:val="left"/>
      <w:pPr>
        <w:tabs>
          <w:tab w:val="num" w:pos="5030"/>
        </w:tabs>
        <w:ind w:left="5030" w:hanging="360"/>
      </w:pPr>
    </w:lvl>
    <w:lvl w:ilvl="7" w:tentative="1">
      <w:start w:val="1"/>
      <w:numFmt w:val="decimal"/>
      <w:lvlText w:val="%8."/>
      <w:lvlJc w:val="left"/>
      <w:pPr>
        <w:tabs>
          <w:tab w:val="num" w:pos="5750"/>
        </w:tabs>
        <w:ind w:left="5750" w:hanging="360"/>
      </w:pPr>
    </w:lvl>
    <w:lvl w:ilvl="8" w:tentative="1">
      <w:start w:val="1"/>
      <w:numFmt w:val="decimal"/>
      <w:lvlText w:val="%9."/>
      <w:lvlJc w:val="left"/>
      <w:pPr>
        <w:tabs>
          <w:tab w:val="num" w:pos="6470"/>
        </w:tabs>
        <w:ind w:left="6470" w:hanging="360"/>
      </w:pPr>
    </w:lvl>
  </w:abstractNum>
  <w:abstractNum w:abstractNumId="5">
    <w:nsid w:val="4FA93C71"/>
    <w:multiLevelType w:val="hybridMultilevel"/>
    <w:tmpl w:val="457E4C08"/>
    <w:lvl w:ilvl="0" w:tplc="A59AA018">
      <w:start w:val="1"/>
      <w:numFmt w:val="decimal"/>
      <w:lvlText w:val="(%1)"/>
      <w:lvlJc w:val="left"/>
      <w:pPr>
        <w:ind w:left="840" w:hanging="360"/>
      </w:pPr>
      <w:rPr>
        <w:rFonts w:hint="default"/>
      </w:rPr>
    </w:lvl>
    <w:lvl w:ilvl="1" w:tplc="2974A882">
      <w:start w:val="6"/>
      <w:numFmt w:val="taiwaneseCountingThousand"/>
      <w:lvlText w:val="%2、"/>
      <w:lvlJc w:val="left"/>
      <w:pPr>
        <w:ind w:left="1470" w:hanging="510"/>
      </w:pPr>
      <w:rPr>
        <w:rFonts w:ascii="標楷體" w:eastAsia="標楷體" w:hAnsi="標楷體"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53937460"/>
    <w:multiLevelType w:val="multilevel"/>
    <w:tmpl w:val="D2466726"/>
    <w:lvl w:ilvl="0">
      <w:start w:val="1"/>
      <w:numFmt w:val="taiwaneseCountingThousand"/>
      <w:lvlText w:val="%1、"/>
      <w:lvlJc w:val="left"/>
      <w:pPr>
        <w:tabs>
          <w:tab w:val="num" w:pos="720"/>
        </w:tabs>
        <w:ind w:left="720" w:hanging="360"/>
      </w:pPr>
      <w:rPr>
        <w:rFonts w:ascii="標楷體" w:eastAsia="標楷體" w:hAnsi="標楷體" w:cs="新細明體"/>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D2216C"/>
    <w:multiLevelType w:val="multilevel"/>
    <w:tmpl w:val="61AEA948"/>
    <w:lvl w:ilvl="0">
      <w:start w:val="3"/>
      <w:numFmt w:val="taiwaneseCountingThousand"/>
      <w:lvlText w:val="%1、"/>
      <w:lvlJc w:val="left"/>
      <w:pPr>
        <w:tabs>
          <w:tab w:val="num" w:pos="720"/>
        </w:tabs>
        <w:ind w:left="720" w:hanging="360"/>
      </w:pPr>
      <w:rPr>
        <w:rFonts w:ascii="標楷體" w:eastAsia="標楷體" w:hAnsi="標楷體" w:cs="新細明體"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8">
    <w:nsid w:val="67F44BC2"/>
    <w:multiLevelType w:val="multilevel"/>
    <w:tmpl w:val="079A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44504D"/>
    <w:multiLevelType w:val="hybridMultilevel"/>
    <w:tmpl w:val="300EF0AA"/>
    <w:lvl w:ilvl="0" w:tplc="DC206088">
      <w:start w:val="1"/>
      <w:numFmt w:val="taiwaneseCountingThousand"/>
      <w:lvlText w:val="%1、"/>
      <w:lvlJc w:val="left"/>
      <w:pPr>
        <w:ind w:left="480" w:hanging="480"/>
      </w:pPr>
      <w:rPr>
        <w:rFonts w:hint="default"/>
      </w:rPr>
    </w:lvl>
    <w:lvl w:ilvl="1" w:tplc="51440D8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4634A46"/>
    <w:multiLevelType w:val="multilevel"/>
    <w:tmpl w:val="EA02F71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2150F4"/>
    <w:multiLevelType w:val="multilevel"/>
    <w:tmpl w:val="C07AC3FC"/>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D84150B"/>
    <w:multiLevelType w:val="hybridMultilevel"/>
    <w:tmpl w:val="F28ED3A8"/>
    <w:lvl w:ilvl="0" w:tplc="DC20608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6"/>
  </w:num>
  <w:num w:numId="3">
    <w:abstractNumId w:val="1"/>
  </w:num>
  <w:num w:numId="4">
    <w:abstractNumId w:val="11"/>
  </w:num>
  <w:num w:numId="5">
    <w:abstractNumId w:val="4"/>
  </w:num>
  <w:num w:numId="6">
    <w:abstractNumId w:val="10"/>
  </w:num>
  <w:num w:numId="7">
    <w:abstractNumId w:val="3"/>
  </w:num>
  <w:num w:numId="8">
    <w:abstractNumId w:val="7"/>
  </w:num>
  <w:num w:numId="9">
    <w:abstractNumId w:val="5"/>
  </w:num>
  <w:num w:numId="10">
    <w:abstractNumId w:val="0"/>
  </w:num>
  <w:num w:numId="11">
    <w:abstractNumId w:val="12"/>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5CF9"/>
    <w:rsid w:val="00082BD7"/>
    <w:rsid w:val="000A60F0"/>
    <w:rsid w:val="001E0FAC"/>
    <w:rsid w:val="003B42C0"/>
    <w:rsid w:val="004229C9"/>
    <w:rsid w:val="004E67D4"/>
    <w:rsid w:val="006231BA"/>
    <w:rsid w:val="007465E2"/>
    <w:rsid w:val="00754127"/>
    <w:rsid w:val="0076214B"/>
    <w:rsid w:val="00797C6C"/>
    <w:rsid w:val="007E160E"/>
    <w:rsid w:val="008A71FB"/>
    <w:rsid w:val="009A7EE3"/>
    <w:rsid w:val="00AC5D5D"/>
    <w:rsid w:val="00BA57AB"/>
    <w:rsid w:val="00BE15EF"/>
    <w:rsid w:val="00C950A6"/>
    <w:rsid w:val="00CB1F4D"/>
    <w:rsid w:val="00CD101F"/>
    <w:rsid w:val="00D211EC"/>
    <w:rsid w:val="00E118BC"/>
    <w:rsid w:val="00E43622"/>
    <w:rsid w:val="00EB60D5"/>
    <w:rsid w:val="00F36E4D"/>
    <w:rsid w:val="00F65CF9"/>
    <w:rsid w:val="00FE06D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2C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65CF9"/>
    <w:pPr>
      <w:widowControl/>
      <w:spacing w:before="100" w:beforeAutospacing="1" w:after="142" w:line="276" w:lineRule="auto"/>
    </w:pPr>
    <w:rPr>
      <w:rFonts w:ascii="新細明體" w:eastAsia="新細明體" w:hAnsi="新細明體" w:cs="新細明體"/>
      <w:color w:val="000000"/>
      <w:kern w:val="0"/>
      <w:szCs w:val="24"/>
    </w:rPr>
  </w:style>
  <w:style w:type="paragraph" w:styleId="a3">
    <w:name w:val="List Paragraph"/>
    <w:basedOn w:val="a"/>
    <w:uiPriority w:val="34"/>
    <w:qFormat/>
    <w:rsid w:val="00F65CF9"/>
    <w:pPr>
      <w:ind w:leftChars="200" w:left="480"/>
    </w:pPr>
  </w:style>
  <w:style w:type="table" w:styleId="a4">
    <w:name w:val="Table Grid"/>
    <w:basedOn w:val="a1"/>
    <w:uiPriority w:val="59"/>
    <w:rsid w:val="00EB6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jk">
    <w:name w:val="cjk"/>
    <w:basedOn w:val="a"/>
    <w:rsid w:val="008A71FB"/>
    <w:pPr>
      <w:widowControl/>
      <w:spacing w:before="100" w:before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CD101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D10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65CF9"/>
    <w:pPr>
      <w:widowControl/>
      <w:spacing w:before="100" w:beforeAutospacing="1" w:after="142" w:line="276" w:lineRule="auto"/>
    </w:pPr>
    <w:rPr>
      <w:rFonts w:ascii="新細明體" w:eastAsia="新細明體" w:hAnsi="新細明體" w:cs="新細明體"/>
      <w:color w:val="000000"/>
      <w:kern w:val="0"/>
      <w:szCs w:val="24"/>
    </w:rPr>
  </w:style>
  <w:style w:type="paragraph" w:styleId="a3">
    <w:name w:val="List Paragraph"/>
    <w:basedOn w:val="a"/>
    <w:uiPriority w:val="34"/>
    <w:qFormat/>
    <w:rsid w:val="00F65CF9"/>
    <w:pPr>
      <w:ind w:leftChars="200" w:left="480"/>
    </w:pPr>
  </w:style>
  <w:style w:type="table" w:styleId="a4">
    <w:name w:val="Table Grid"/>
    <w:basedOn w:val="a1"/>
    <w:uiPriority w:val="59"/>
    <w:rsid w:val="00EB6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jk">
    <w:name w:val="cjk"/>
    <w:basedOn w:val="a"/>
    <w:rsid w:val="008A71FB"/>
    <w:pPr>
      <w:widowControl/>
      <w:spacing w:before="100" w:before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CD101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D101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198203028">
      <w:bodyDiv w:val="1"/>
      <w:marLeft w:val="0"/>
      <w:marRight w:val="0"/>
      <w:marTop w:val="0"/>
      <w:marBottom w:val="0"/>
      <w:divBdr>
        <w:top w:val="none" w:sz="0" w:space="0" w:color="auto"/>
        <w:left w:val="none" w:sz="0" w:space="0" w:color="auto"/>
        <w:bottom w:val="none" w:sz="0" w:space="0" w:color="auto"/>
        <w:right w:val="none" w:sz="0" w:space="0" w:color="auto"/>
      </w:divBdr>
    </w:div>
    <w:div w:id="1624267636">
      <w:bodyDiv w:val="1"/>
      <w:marLeft w:val="0"/>
      <w:marRight w:val="0"/>
      <w:marTop w:val="0"/>
      <w:marBottom w:val="0"/>
      <w:divBdr>
        <w:top w:val="none" w:sz="0" w:space="0" w:color="auto"/>
        <w:left w:val="none" w:sz="0" w:space="0" w:color="auto"/>
        <w:bottom w:val="none" w:sz="0" w:space="0" w:color="auto"/>
        <w:right w:val="none" w:sz="0" w:space="0" w:color="auto"/>
      </w:divBdr>
    </w:div>
    <w:div w:id="1716345692">
      <w:bodyDiv w:val="1"/>
      <w:marLeft w:val="0"/>
      <w:marRight w:val="0"/>
      <w:marTop w:val="0"/>
      <w:marBottom w:val="0"/>
      <w:divBdr>
        <w:top w:val="none" w:sz="0" w:space="0" w:color="auto"/>
        <w:left w:val="none" w:sz="0" w:space="0" w:color="auto"/>
        <w:bottom w:val="none" w:sz="0" w:space="0" w:color="auto"/>
        <w:right w:val="none" w:sz="0" w:space="0" w:color="auto"/>
      </w:divBdr>
    </w:div>
    <w:div w:id="196491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moj.gov.tw/LawClass/LawAll.aspx?pcode=M0040043" TargetMode="External"/><Relationship Id="rId5" Type="http://schemas.openxmlformats.org/officeDocument/2006/relationships/hyperlink" Target="http://www.rootlaw.com.tw/LawContent.aspx?LawID=A040350001009500-1060119"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636</Words>
  <Characters>3629</Characters>
  <Application>Microsoft Office Word</Application>
  <DocSecurity>4</DocSecurity>
  <Lines>30</Lines>
  <Paragraphs>8</Paragraphs>
  <ScaleCrop>false</ScaleCrop>
  <Company>HOME</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2020-04-09T01:24:00Z</cp:lastPrinted>
  <dcterms:created xsi:type="dcterms:W3CDTF">2022-01-27T08:20:00Z</dcterms:created>
  <dcterms:modified xsi:type="dcterms:W3CDTF">2022-01-27T08:20:00Z</dcterms:modified>
</cp:coreProperties>
</file>